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1F5" w:rsidRPr="002D6323" w:rsidRDefault="009B3469">
      <w:pPr>
        <w:rPr>
          <w:rFonts w:ascii="Arial" w:hAnsi="Arial" w:cs="Arial"/>
          <w:b/>
          <w:sz w:val="36"/>
          <w:szCs w:val="36"/>
        </w:rPr>
      </w:pPr>
      <w:r w:rsidRPr="009B3469">
        <w:rPr>
          <w:rFonts w:ascii="Arial-BoldMT" w:hAnsi="Arial-BoldMT" w:cs="Arial-BoldMT"/>
          <w:b/>
          <w:bCs/>
          <w:noProof/>
          <w:color w:val="797B7E" w:themeColor="accent1"/>
          <w:sz w:val="36"/>
          <w:szCs w:val="36"/>
        </w:rPr>
        <w:pict>
          <v:shapetype id="_x0000_t202" coordsize="21600,21600" o:spt="202" path="m,l,21600r21600,l21600,xe">
            <v:stroke joinstyle="miter"/>
            <v:path gradientshapeok="t" o:connecttype="rect"/>
          </v:shapetype>
          <v:shape id="Text Box 36" o:spid="_x0000_s1026" type="#_x0000_t202" style="position:absolute;margin-left:297pt;margin-top:0;width:243pt;height:1in;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" fillcolor="#f2f2f2 [3052]" strokecolor="#5a7277 [1614]" strokeweight="2pt">
            <v:shadow on="t50800f" opacity="26214f" origin="-.5,.5" offset=".74836mm,-.74836mm"/>
            <v:textbox>
              <w:txbxContent>
                <w:p w:rsidR="00737435" w:rsidRPr="00B84EEA" w:rsidRDefault="00737435" w:rsidP="0091617A">
                  <w:pPr>
                    <w:rPr>
                      <w:sz w:val="16"/>
                      <w:szCs w:val="16"/>
                    </w:rPr>
                  </w:pPr>
                </w:p>
                <w:p w:rsidR="00737435" w:rsidRPr="00B84EEA" w:rsidRDefault="00737435" w:rsidP="0091617A">
                  <w:pPr>
                    <w:rPr>
                      <w:rFonts w:ascii="Arial" w:hAnsi="Arial" w:cs="Arial"/>
                      <w:b/>
                    </w:rPr>
                  </w:pPr>
                  <w:r>
                    <w:rPr>
                      <w:rFonts w:ascii="Arial" w:hAnsi="Arial" w:cs="Arial"/>
                      <w:b/>
                    </w:rPr>
                    <w:t>Name(s): ________________________</w:t>
                  </w:r>
                </w:p>
                <w:p w:rsidR="00737435" w:rsidRPr="00B84EEA" w:rsidRDefault="00737435" w:rsidP="0091617A">
                  <w:pPr>
                    <w:rPr>
                      <w:rFonts w:ascii="Arial" w:hAnsi="Arial" w:cs="Arial"/>
                      <w:b/>
                    </w:rPr>
                  </w:pPr>
                </w:p>
                <w:p w:rsidR="00737435" w:rsidRPr="00B84EEA" w:rsidRDefault="00737435" w:rsidP="0091617A">
                  <w:pPr>
                    <w:rPr>
                      <w:rFonts w:ascii="Arial" w:hAnsi="Arial" w:cs="Arial"/>
                      <w:b/>
                    </w:rPr>
                  </w:pPr>
                  <w:r w:rsidRPr="00B84EEA">
                    <w:rPr>
                      <w:rFonts w:ascii="Arial" w:hAnsi="Arial" w:cs="Arial"/>
                      <w:b/>
                    </w:rPr>
                    <w:t>Period: ______</w:t>
                  </w:r>
                  <w:r>
                    <w:rPr>
                      <w:rFonts w:ascii="Arial" w:hAnsi="Arial" w:cs="Arial"/>
                      <w:b/>
                    </w:rPr>
                    <w:t xml:space="preserve">___ Date: </w:t>
                  </w:r>
                  <w:r w:rsidRPr="00B84EEA">
                    <w:rPr>
                      <w:rFonts w:ascii="Arial" w:hAnsi="Arial" w:cs="Arial"/>
                      <w:b/>
                    </w:rPr>
                    <w:t>___________</w:t>
                  </w:r>
                </w:p>
              </w:txbxContent>
            </v:textbox>
          </v:shape>
        </w:pict>
      </w:r>
      <w:r w:rsidR="00E75999">
        <w:rPr>
          <w:rFonts w:ascii="Arial" w:hAnsi="Arial" w:cs="Arial"/>
          <w:b/>
          <w:sz w:val="36"/>
          <w:szCs w:val="36"/>
        </w:rPr>
        <w:t>Histology –</w:t>
      </w:r>
      <w:r w:rsidR="00D60B6C">
        <w:rPr>
          <w:rFonts w:ascii="Arial" w:hAnsi="Arial" w:cs="Arial"/>
          <w:b/>
          <w:sz w:val="36"/>
          <w:szCs w:val="36"/>
        </w:rPr>
        <w:t xml:space="preserve"> Epithelial</w:t>
      </w:r>
      <w:r w:rsidR="00E75999">
        <w:rPr>
          <w:rFonts w:ascii="Arial" w:hAnsi="Arial" w:cs="Arial"/>
          <w:b/>
          <w:sz w:val="36"/>
          <w:szCs w:val="36"/>
        </w:rPr>
        <w:t xml:space="preserve"> Tissue</w:t>
      </w:r>
    </w:p>
    <w:p w:rsidR="00D151F5" w:rsidRPr="0091617A" w:rsidRDefault="00D151F5">
      <w:pPr>
        <w:rPr>
          <w:rFonts w:ascii="Arial" w:hAnsi="Arial" w:cs="Arial"/>
          <w:i/>
          <w:color w:val="863103" w:themeColor="accent2" w:themeShade="80"/>
          <w:sz w:val="28"/>
          <w:szCs w:val="28"/>
        </w:rPr>
      </w:pPr>
      <w:r w:rsidRPr="0091617A">
        <w:rPr>
          <w:rFonts w:ascii="Arial" w:hAnsi="Arial" w:cs="Arial"/>
          <w:i/>
          <w:color w:val="863103" w:themeColor="accent2" w:themeShade="80"/>
          <w:sz w:val="28"/>
          <w:szCs w:val="28"/>
        </w:rPr>
        <w:t xml:space="preserve">HASPI </w:t>
      </w:r>
      <w:r w:rsidR="0091617A" w:rsidRPr="0091617A">
        <w:rPr>
          <w:rFonts w:ascii="Arial" w:hAnsi="Arial" w:cs="Arial"/>
          <w:i/>
          <w:color w:val="863103" w:themeColor="accent2" w:themeShade="80"/>
          <w:sz w:val="28"/>
          <w:szCs w:val="28"/>
        </w:rPr>
        <w:t xml:space="preserve">Medical Anatomy &amp; Physiology </w:t>
      </w:r>
      <w:r w:rsidR="009E73E2">
        <w:rPr>
          <w:rFonts w:ascii="Arial" w:hAnsi="Arial" w:cs="Arial"/>
          <w:i/>
          <w:color w:val="863103" w:themeColor="accent2" w:themeShade="80"/>
          <w:sz w:val="28"/>
          <w:szCs w:val="28"/>
        </w:rPr>
        <w:t>04a</w:t>
      </w:r>
    </w:p>
    <w:p w:rsidR="00D151F5" w:rsidRPr="0091617A" w:rsidRDefault="00D151F5">
      <w:pPr>
        <w:rPr>
          <w:rFonts w:ascii="Arial" w:hAnsi="Arial" w:cs="Arial"/>
          <w:i/>
        </w:rPr>
      </w:pPr>
      <w:r w:rsidRPr="0091617A">
        <w:rPr>
          <w:rFonts w:ascii="Arial" w:hAnsi="Arial" w:cs="Arial"/>
          <w:i/>
        </w:rPr>
        <w:t>Activity</w:t>
      </w:r>
    </w:p>
    <w:p w:rsidR="00D151F5" w:rsidRPr="00D151F5" w:rsidRDefault="00D151F5">
      <w:pPr>
        <w:rPr>
          <w:rFonts w:ascii="Arial" w:hAnsi="Arial" w:cs="Arial"/>
          <w:i/>
          <w:sz w:val="6"/>
          <w:szCs w:val="6"/>
        </w:rPr>
      </w:pPr>
    </w:p>
    <w:p w:rsidR="00D151F5" w:rsidRPr="0091617A" w:rsidRDefault="00D151F5">
      <w:pPr>
        <w:pBdr>
          <w:bottom w:val="single" w:sz="12" w:space="1" w:color="auto"/>
        </w:pBdr>
        <w:rPr>
          <w:rFonts w:ascii="Arial" w:hAnsi="Arial" w:cs="Arial"/>
          <w:b/>
          <w:sz w:val="32"/>
          <w:szCs w:val="32"/>
        </w:rPr>
      </w:pPr>
      <w:r w:rsidRPr="0091617A">
        <w:rPr>
          <w:rFonts w:ascii="Arial" w:hAnsi="Arial" w:cs="Arial"/>
          <w:b/>
          <w:sz w:val="32"/>
          <w:szCs w:val="32"/>
        </w:rPr>
        <w:t>Background</w:t>
      </w:r>
    </w:p>
    <w:p w:rsidR="00B215B5" w:rsidRPr="00D554FF" w:rsidRDefault="004F6B0B" w:rsidP="00B215B5">
      <w:pPr>
        <w:widowControl w:val="0"/>
        <w:autoSpaceDE w:val="0"/>
        <w:autoSpaceDN w:val="0"/>
        <w:adjustRightInd w:val="0"/>
        <w:rPr>
          <w:rFonts w:ascii="Lucida Calligraphy" w:hAnsi="Lucida Calligraphy" w:cs="Arial-BoldMT"/>
          <w:color w:val="04506C" w:themeColor="accent3" w:themeShade="80"/>
          <w:lang w:bidi="en-US"/>
        </w:rPr>
      </w:pPr>
      <w:r w:rsidRPr="00D554FF">
        <w:rPr>
          <w:rFonts w:ascii="Helvetica" w:hAnsi="Helvetica" w:cs="Helvetica"/>
          <w:noProof/>
          <w:color w:val="04506C" w:themeColor="accent3" w:themeShade="80"/>
        </w:rPr>
        <w:drawing>
          <wp:anchor distT="0" distB="0" distL="114300" distR="114300" simplePos="0" relativeHeight="251672576" behindDoc="1" locked="0" layoutInCell="1" allowOverlap="1">
            <wp:simplePos x="0" y="0"/>
            <wp:positionH relativeFrom="column">
              <wp:posOffset>4000500</wp:posOffset>
            </wp:positionH>
            <wp:positionV relativeFrom="paragraph">
              <wp:posOffset>76835</wp:posOffset>
            </wp:positionV>
            <wp:extent cx="2865120" cy="2029460"/>
            <wp:effectExtent l="0" t="0" r="5080"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65120" cy="2029460"/>
                    </a:xfrm>
                    <a:prstGeom prst="rect">
                      <a:avLst/>
                    </a:prstGeom>
                    <a:noFill/>
                    <a:ln>
                      <a:noFill/>
                    </a:ln>
                  </pic:spPr>
                </pic:pic>
              </a:graphicData>
            </a:graphic>
          </wp:anchor>
        </w:drawing>
      </w:r>
      <w:r w:rsidR="00B215B5" w:rsidRPr="00D554FF">
        <w:rPr>
          <w:rFonts w:ascii="Lucida Calligraphy" w:hAnsi="Lucida Calligraphy" w:cs="Arial-BoldMT"/>
          <w:color w:val="04506C" w:themeColor="accent3" w:themeShade="80"/>
          <w:lang w:bidi="en-US"/>
        </w:rPr>
        <w:t xml:space="preserve">“Histology is an exotic meal, but can be as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repulsive</w:t>
      </w:r>
      <w:proofErr w:type="gramEnd"/>
      <w:r w:rsidRPr="00D554FF">
        <w:rPr>
          <w:rFonts w:ascii="Lucida Calligraphy" w:hAnsi="Lucida Calligraphy" w:cs="Arial-BoldMT"/>
          <w:color w:val="04506C" w:themeColor="accent3" w:themeShade="80"/>
          <w:lang w:bidi="en-US"/>
        </w:rPr>
        <w:t xml:space="preserve"> as a dose of medicine for students who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are</w:t>
      </w:r>
      <w:proofErr w:type="gramEnd"/>
      <w:r w:rsidRPr="00D554FF">
        <w:rPr>
          <w:rFonts w:ascii="Lucida Calligraphy" w:hAnsi="Lucida Calligraphy" w:cs="Arial-BoldMT"/>
          <w:color w:val="04506C" w:themeColor="accent3" w:themeShade="80"/>
          <w:lang w:bidi="en-US"/>
        </w:rPr>
        <w:t xml:space="preserve"> obliged to study it, and little loved by doctors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who</w:t>
      </w:r>
      <w:proofErr w:type="gramEnd"/>
      <w:r w:rsidRPr="00D554FF">
        <w:rPr>
          <w:rFonts w:ascii="Lucida Calligraphy" w:hAnsi="Lucida Calligraphy" w:cs="Arial-BoldMT"/>
          <w:color w:val="04506C" w:themeColor="accent3" w:themeShade="80"/>
          <w:lang w:bidi="en-US"/>
        </w:rPr>
        <w:t xml:space="preserve"> have finished their study of it all too hastily.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r w:rsidRPr="00D554FF">
        <w:rPr>
          <w:rFonts w:ascii="Lucida Calligraphy" w:hAnsi="Lucida Calligraphy" w:cs="Arial-BoldMT"/>
          <w:color w:val="04506C" w:themeColor="accent3" w:themeShade="80"/>
          <w:lang w:bidi="en-US"/>
        </w:rPr>
        <w:t xml:space="preserve">Taken compulsorily in large doses it is impossible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to</w:t>
      </w:r>
      <w:proofErr w:type="gramEnd"/>
      <w:r w:rsidRPr="00D554FF">
        <w:rPr>
          <w:rFonts w:ascii="Lucida Calligraphy" w:hAnsi="Lucida Calligraphy" w:cs="Arial-BoldMT"/>
          <w:color w:val="04506C" w:themeColor="accent3" w:themeShade="80"/>
          <w:lang w:bidi="en-US"/>
        </w:rPr>
        <w:t xml:space="preserve"> digest, but after repeated tastings in small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draughts</w:t>
      </w:r>
      <w:proofErr w:type="gramEnd"/>
      <w:r w:rsidRPr="00D554FF">
        <w:rPr>
          <w:rFonts w:ascii="Lucida Calligraphy" w:hAnsi="Lucida Calligraphy" w:cs="Arial-BoldMT"/>
          <w:color w:val="04506C" w:themeColor="accent3" w:themeShade="80"/>
          <w:lang w:bidi="en-US"/>
        </w:rPr>
        <w:t xml:space="preserve"> it becomes completely agreeable and even </w:t>
      </w:r>
    </w:p>
    <w:p w:rsidR="00B215B5" w:rsidRPr="00D554FF" w:rsidRDefault="00B215B5" w:rsidP="00B215B5">
      <w:pPr>
        <w:widowControl w:val="0"/>
        <w:autoSpaceDE w:val="0"/>
        <w:autoSpaceDN w:val="0"/>
        <w:adjustRightInd w:val="0"/>
        <w:rPr>
          <w:rFonts w:ascii="Lucida Calligraphy" w:hAnsi="Lucida Calligraphy" w:cs="Arial-BoldMT"/>
          <w:color w:val="04506C" w:themeColor="accent3" w:themeShade="80"/>
          <w:lang w:bidi="en-US"/>
        </w:rPr>
      </w:pPr>
      <w:proofErr w:type="gramStart"/>
      <w:r w:rsidRPr="00D554FF">
        <w:rPr>
          <w:rFonts w:ascii="Lucida Calligraphy" w:hAnsi="Lucida Calligraphy" w:cs="Arial-BoldMT"/>
          <w:color w:val="04506C" w:themeColor="accent3" w:themeShade="80"/>
          <w:lang w:bidi="en-US"/>
        </w:rPr>
        <w:t>addictive</w:t>
      </w:r>
      <w:proofErr w:type="gramEnd"/>
      <w:r w:rsidRPr="00D554FF">
        <w:rPr>
          <w:rFonts w:ascii="Lucida Calligraphy" w:hAnsi="Lucida Calligraphy" w:cs="Arial-BoldMT"/>
          <w:color w:val="04506C" w:themeColor="accent3" w:themeShade="80"/>
          <w:lang w:bidi="en-US"/>
        </w:rPr>
        <w:t>.”</w:t>
      </w:r>
    </w:p>
    <w:p w:rsidR="00B215B5" w:rsidRPr="00D554FF" w:rsidRDefault="00B215B5" w:rsidP="00B215B5">
      <w:pPr>
        <w:widowControl w:val="0"/>
        <w:autoSpaceDE w:val="0"/>
        <w:autoSpaceDN w:val="0"/>
        <w:adjustRightInd w:val="0"/>
        <w:rPr>
          <w:rFonts w:ascii="Arial" w:hAnsi="Arial" w:cs="Arial-BoldMT"/>
          <w:b/>
          <w:color w:val="04506C" w:themeColor="accent3" w:themeShade="80"/>
          <w:lang w:bidi="en-US"/>
        </w:rPr>
      </w:pPr>
      <w:r w:rsidRPr="00D554FF">
        <w:rPr>
          <w:rFonts w:ascii="Arial" w:hAnsi="Arial" w:cs="Arial-BoldMT"/>
          <w:b/>
          <w:color w:val="04506C" w:themeColor="accent3" w:themeShade="80"/>
          <w:lang w:bidi="en-US"/>
        </w:rPr>
        <w:t xml:space="preserve">                                     Quoted by </w:t>
      </w:r>
      <w:proofErr w:type="spellStart"/>
      <w:r w:rsidRPr="00D554FF">
        <w:rPr>
          <w:rFonts w:ascii="Arial" w:hAnsi="Arial" w:cs="Arial-BoldMT"/>
          <w:b/>
          <w:color w:val="04506C" w:themeColor="accent3" w:themeShade="80"/>
          <w:lang w:bidi="en-US"/>
        </w:rPr>
        <w:t>Pio</w:t>
      </w:r>
      <w:proofErr w:type="spellEnd"/>
      <w:r w:rsidRPr="00D554FF">
        <w:rPr>
          <w:rFonts w:ascii="Arial" w:hAnsi="Arial" w:cs="Arial-BoldMT"/>
          <w:b/>
          <w:color w:val="04506C" w:themeColor="accent3" w:themeShade="80"/>
          <w:lang w:bidi="en-US"/>
        </w:rPr>
        <w:t xml:space="preserve"> </w:t>
      </w:r>
      <w:proofErr w:type="gramStart"/>
      <w:r w:rsidRPr="00D554FF">
        <w:rPr>
          <w:rFonts w:ascii="Arial" w:hAnsi="Arial" w:cs="Arial-BoldMT"/>
          <w:b/>
          <w:color w:val="04506C" w:themeColor="accent3" w:themeShade="80"/>
          <w:lang w:bidi="en-US"/>
        </w:rPr>
        <w:t>del</w:t>
      </w:r>
      <w:proofErr w:type="gramEnd"/>
      <w:r w:rsidRPr="00D554FF">
        <w:rPr>
          <w:rFonts w:ascii="Arial" w:hAnsi="Arial" w:cs="Arial-BoldMT"/>
          <w:b/>
          <w:color w:val="04506C" w:themeColor="accent3" w:themeShade="80"/>
          <w:lang w:bidi="en-US"/>
        </w:rPr>
        <w:t xml:space="preserve"> Rio </w:t>
      </w:r>
      <w:proofErr w:type="spellStart"/>
      <w:r w:rsidRPr="00D554FF">
        <w:rPr>
          <w:rFonts w:ascii="Arial" w:hAnsi="Arial" w:cs="Arial-BoldMT"/>
          <w:b/>
          <w:color w:val="04506C" w:themeColor="accent3" w:themeShade="80"/>
          <w:lang w:bidi="en-US"/>
        </w:rPr>
        <w:t>Hortega</w:t>
      </w:r>
      <w:proofErr w:type="spellEnd"/>
      <w:r w:rsidRPr="00D554FF">
        <w:rPr>
          <w:rFonts w:ascii="Arial" w:hAnsi="Arial" w:cs="Arial-BoldMT"/>
          <w:b/>
          <w:color w:val="04506C" w:themeColor="accent3" w:themeShade="80"/>
          <w:lang w:bidi="en-US"/>
        </w:rPr>
        <w:t>, 1933</w:t>
      </w:r>
    </w:p>
    <w:p w:rsidR="00120354" w:rsidRDefault="00120354" w:rsidP="00AC2DC0">
      <w:pPr>
        <w:widowControl w:val="0"/>
        <w:autoSpaceDE w:val="0"/>
        <w:autoSpaceDN w:val="0"/>
        <w:adjustRightInd w:val="0"/>
        <w:rPr>
          <w:rFonts w:ascii="Arial" w:hAnsi="Arial" w:cs="Arial-BoldMT"/>
          <w:b/>
          <w:color w:val="863103" w:themeColor="accent2" w:themeShade="80"/>
          <w:sz w:val="28"/>
          <w:szCs w:val="22"/>
          <w:lang w:bidi="en-US"/>
        </w:rPr>
      </w:pPr>
      <w:r>
        <w:rPr>
          <w:rFonts w:ascii="Arial" w:hAnsi="Arial" w:cs="Arial-BoldMT"/>
          <w:b/>
          <w:color w:val="863103" w:themeColor="accent2" w:themeShade="80"/>
          <w:sz w:val="28"/>
          <w:szCs w:val="22"/>
          <w:lang w:bidi="en-US"/>
        </w:rPr>
        <w:t>Histology</w:t>
      </w:r>
    </w:p>
    <w:p w:rsidR="009A28D7" w:rsidRDefault="009A28D7" w:rsidP="00AC2DC0">
      <w:pPr>
        <w:widowControl w:val="0"/>
        <w:autoSpaceDE w:val="0"/>
        <w:autoSpaceDN w:val="0"/>
        <w:adjustRightInd w:val="0"/>
        <w:rPr>
          <w:rFonts w:ascii="Arial" w:hAnsi="Arial" w:cs="Arial-BoldMT"/>
          <w:lang w:bidi="en-US"/>
        </w:rPr>
      </w:pPr>
      <w:r>
        <w:rPr>
          <w:rFonts w:ascii="Arial" w:hAnsi="Arial" w:cs="Arial-BoldMT"/>
          <w:lang w:bidi="en-US"/>
        </w:rPr>
        <w:t>Histology is the study of different types of tissues.  In the medical field, cells and tissues from organs throughout the body can be collected through a biopsy and prepared for microscopic observation.  Abnormal cells and tissues can then b</w:t>
      </w:r>
      <w:r w:rsidR="00B25DD0">
        <w:rPr>
          <w:rFonts w:ascii="Arial" w:hAnsi="Arial" w:cs="Arial-BoldMT"/>
          <w:lang w:bidi="en-US"/>
        </w:rPr>
        <w:t>e compared to normal tissues</w:t>
      </w:r>
      <w:r>
        <w:rPr>
          <w:rFonts w:ascii="Arial" w:hAnsi="Arial" w:cs="Arial-BoldMT"/>
          <w:lang w:bidi="en-US"/>
        </w:rPr>
        <w:t xml:space="preserve"> to identify diseases, such as cancer.  For this reason, a solid understanding of histology is crucial for healthcare professiona</w:t>
      </w:r>
      <w:r w:rsidR="009E73E2">
        <w:rPr>
          <w:rFonts w:ascii="Arial" w:hAnsi="Arial" w:cs="Arial-BoldMT"/>
          <w:lang w:bidi="en-US"/>
        </w:rPr>
        <w:t>ls.  Being able to know and recognize normal tissues under the microscope is the first step.</w:t>
      </w:r>
      <w:r>
        <w:rPr>
          <w:rFonts w:ascii="Arial" w:hAnsi="Arial" w:cs="Arial-BoldMT"/>
          <w:lang w:bidi="en-US"/>
        </w:rPr>
        <w:t xml:space="preserve"> </w:t>
      </w:r>
    </w:p>
    <w:p w:rsidR="00B215B5" w:rsidRPr="00EC0E5B" w:rsidRDefault="00B215B5" w:rsidP="00AC2DC0">
      <w:pPr>
        <w:widowControl w:val="0"/>
        <w:autoSpaceDE w:val="0"/>
        <w:autoSpaceDN w:val="0"/>
        <w:adjustRightInd w:val="0"/>
        <w:rPr>
          <w:rFonts w:ascii="Arial" w:hAnsi="Arial" w:cs="Arial-BoldMT"/>
          <w:sz w:val="12"/>
          <w:szCs w:val="12"/>
          <w:lang w:bidi="en-US"/>
        </w:rPr>
      </w:pPr>
    </w:p>
    <w:p w:rsidR="009E73E2" w:rsidRPr="004F6B0B" w:rsidRDefault="009B3469" w:rsidP="00AC2DC0">
      <w:pPr>
        <w:widowControl w:val="0"/>
        <w:autoSpaceDE w:val="0"/>
        <w:autoSpaceDN w:val="0"/>
        <w:adjustRightInd w:val="0"/>
        <w:rPr>
          <w:rFonts w:ascii="Arial" w:hAnsi="Arial" w:cs="Arial-BoldMT"/>
          <w:b/>
          <w:color w:val="863103" w:themeColor="accent2" w:themeShade="80"/>
          <w:sz w:val="28"/>
          <w:szCs w:val="28"/>
          <w:lang w:bidi="en-US"/>
        </w:rPr>
      </w:pPr>
      <w:r>
        <w:rPr>
          <w:rFonts w:ascii="Arial" w:hAnsi="Arial" w:cs="Arial-BoldMT"/>
          <w:b/>
          <w:noProof/>
          <w:color w:val="863103" w:themeColor="accent2" w:themeShade="80"/>
          <w:sz w:val="28"/>
          <w:szCs w:val="28"/>
        </w:rPr>
        <w:pict>
          <v:shape id="Text Box 10" o:spid="_x0000_s1027" type="#_x0000_t202" style="position:absolute;margin-left:281.25pt;margin-top:10.35pt;width:522pt;height:22.5pt;rotation:90;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" filled="f" stroked="f">
            <v:textbox>
              <w:txbxContent>
                <w:p w:rsidR="00737435" w:rsidRPr="00D554FF" w:rsidRDefault="009B3469">
                  <w:pPr>
                    <w:rPr>
                      <w:rFonts w:ascii="Arial" w:hAnsi="Arial" w:cs="Arial"/>
                      <w:color w:val="04506C" w:themeColor="accent3" w:themeShade="80"/>
                      <w:sz w:val="12"/>
                      <w:szCs w:val="12"/>
                    </w:rPr>
                  </w:pPr>
                  <w:hyperlink r:id="rId9" w:history="1">
                    <w:r w:rsidR="00737435" w:rsidRPr="00D554FF">
                      <w:rPr>
                        <w:rStyle w:val="Hyperlink"/>
                        <w:rFonts w:ascii="Arial" w:hAnsi="Arial" w:cs="Arial"/>
                        <w:color w:val="04506C" w:themeColor="accent3" w:themeShade="80"/>
                        <w:sz w:val="12"/>
                        <w:szCs w:val="12"/>
                      </w:rPr>
                      <w:t>http://instruction.cvhs.okstate.edu/histology/fr/images/UterineHistologyThumbnail.jpg</w:t>
                    </w:r>
                  </w:hyperlink>
                  <w:r w:rsidR="00737435" w:rsidRPr="00D554FF">
                    <w:rPr>
                      <w:rFonts w:ascii="Arial" w:hAnsi="Arial" w:cs="Arial"/>
                      <w:color w:val="04506C" w:themeColor="accent3" w:themeShade="80"/>
                      <w:sz w:val="12"/>
                      <w:szCs w:val="12"/>
                    </w:rPr>
                    <w:t xml:space="preserve"> </w:t>
                  </w:r>
                </w:p>
              </w:txbxContent>
            </v:textbox>
          </v:shape>
        </w:pict>
      </w:r>
      <w:r w:rsidR="009E73E2" w:rsidRPr="004F6B0B">
        <w:rPr>
          <w:rFonts w:ascii="Arial" w:hAnsi="Arial" w:cs="Arial-BoldMT"/>
          <w:b/>
          <w:color w:val="863103" w:themeColor="accent2" w:themeShade="80"/>
          <w:sz w:val="28"/>
          <w:szCs w:val="28"/>
          <w:lang w:bidi="en-US"/>
        </w:rPr>
        <w:t>A few important tips when studying histology:</w:t>
      </w:r>
    </w:p>
    <w:tbl>
      <w:tblPr>
        <w:tblStyle w:val="TableGrid"/>
        <w:tblW w:w="0" w:type="auto"/>
        <w:tblInd w:w="108" w:type="dxa"/>
        <w:tblLook w:val="04A0"/>
      </w:tblPr>
      <w:tblGrid>
        <w:gridCol w:w="2340"/>
        <w:gridCol w:w="8568"/>
      </w:tblGrid>
      <w:tr w:rsidR="00791DF5" w:rsidRPr="00791DF5" w:rsidTr="004F6B0B">
        <w:tc>
          <w:tcPr>
            <w:tcW w:w="2340" w:type="dxa"/>
            <w:shd w:val="clear" w:color="auto" w:fill="3C526E" w:themeFill="accent6" w:themeFillShade="BF"/>
          </w:tcPr>
          <w:p w:rsidR="00791DF5" w:rsidRPr="004F6B0B" w:rsidRDefault="00791DF5" w:rsidP="00791DF5">
            <w:pPr>
              <w:widowControl w:val="0"/>
              <w:autoSpaceDE w:val="0"/>
              <w:autoSpaceDN w:val="0"/>
              <w:adjustRightInd w:val="0"/>
              <w:jc w:val="center"/>
              <w:rPr>
                <w:rFonts w:ascii="Arial" w:hAnsi="Arial" w:cs="Arial-BoldMT"/>
                <w:b/>
                <w:color w:val="FFFFFF" w:themeColor="background1"/>
                <w:lang w:bidi="en-US"/>
              </w:rPr>
            </w:pPr>
          </w:p>
          <w:p w:rsidR="00791DF5" w:rsidRPr="004F6B0B" w:rsidRDefault="00791DF5" w:rsidP="00791DF5">
            <w:pPr>
              <w:widowControl w:val="0"/>
              <w:autoSpaceDE w:val="0"/>
              <w:autoSpaceDN w:val="0"/>
              <w:adjustRightInd w:val="0"/>
              <w:jc w:val="center"/>
              <w:rPr>
                <w:rFonts w:ascii="Arial" w:hAnsi="Arial" w:cs="Arial-BoldMT"/>
                <w:b/>
                <w:color w:val="FFFFFF" w:themeColor="background1"/>
                <w:sz w:val="28"/>
                <w:szCs w:val="28"/>
                <w:lang w:bidi="en-US"/>
              </w:rPr>
            </w:pPr>
            <w:r w:rsidRPr="004F6B0B">
              <w:rPr>
                <w:rFonts w:ascii="Arial" w:hAnsi="Arial" w:cs="Arial-BoldMT"/>
                <w:b/>
                <w:color w:val="FFFFFF" w:themeColor="background1"/>
                <w:sz w:val="28"/>
                <w:szCs w:val="28"/>
                <w:lang w:bidi="en-US"/>
              </w:rPr>
              <w:t>PRACTICE</w:t>
            </w:r>
          </w:p>
        </w:tc>
        <w:tc>
          <w:tcPr>
            <w:tcW w:w="8568" w:type="dxa"/>
            <w:shd w:val="clear" w:color="auto" w:fill="DAE1EB" w:themeFill="accent6" w:themeFillTint="33"/>
          </w:tcPr>
          <w:p w:rsidR="00791DF5" w:rsidRPr="00791DF5" w:rsidRDefault="00791DF5" w:rsidP="00791DF5">
            <w:pPr>
              <w:widowControl w:val="0"/>
              <w:autoSpaceDE w:val="0"/>
              <w:autoSpaceDN w:val="0"/>
              <w:adjustRightInd w:val="0"/>
              <w:rPr>
                <w:rFonts w:ascii="Arial" w:hAnsi="Arial" w:cs="Arial-BoldMT"/>
                <w:lang w:bidi="en-US"/>
              </w:rPr>
            </w:pPr>
            <w:r w:rsidRPr="00791DF5">
              <w:rPr>
                <w:rFonts w:ascii="Arial" w:hAnsi="Arial" w:cs="Arial-BoldMT"/>
                <w:lang w:bidi="en-US"/>
              </w:rPr>
              <w:t>Number One…</w:t>
            </w:r>
            <w:proofErr w:type="gramStart"/>
            <w:r w:rsidRPr="00791DF5">
              <w:rPr>
                <w:rFonts w:ascii="Arial" w:hAnsi="Arial" w:cs="Arial-BoldMT"/>
                <w:lang w:bidi="en-US"/>
              </w:rPr>
              <w:t>look</w:t>
            </w:r>
            <w:proofErr w:type="gramEnd"/>
            <w:r w:rsidRPr="00791DF5">
              <w:rPr>
                <w:rFonts w:ascii="Arial" w:hAnsi="Arial" w:cs="Arial-BoldMT"/>
                <w:lang w:bidi="en-US"/>
              </w:rPr>
              <w:t xml:space="preserve"> at as many different histology slides as possible.  The more practice, the better you will get.  There are thousands of images, virtual labs, and practice quizzes online.</w:t>
            </w:r>
          </w:p>
        </w:tc>
      </w:tr>
      <w:tr w:rsidR="00791DF5" w:rsidRPr="00791DF5" w:rsidTr="004F6B0B">
        <w:tc>
          <w:tcPr>
            <w:tcW w:w="2340" w:type="dxa"/>
            <w:shd w:val="clear" w:color="auto" w:fill="404040" w:themeFill="text1" w:themeFillTint="BF"/>
          </w:tcPr>
          <w:p w:rsidR="00791DF5" w:rsidRPr="004F6B0B" w:rsidRDefault="00791DF5" w:rsidP="00791DF5">
            <w:pPr>
              <w:widowControl w:val="0"/>
              <w:autoSpaceDE w:val="0"/>
              <w:autoSpaceDN w:val="0"/>
              <w:adjustRightInd w:val="0"/>
              <w:jc w:val="center"/>
              <w:rPr>
                <w:rFonts w:ascii="Arial" w:hAnsi="Arial" w:cs="Arial-BoldMT"/>
                <w:b/>
                <w:color w:val="FFFFFF" w:themeColor="background1"/>
                <w:sz w:val="28"/>
                <w:szCs w:val="28"/>
                <w:lang w:bidi="en-US"/>
              </w:rPr>
            </w:pPr>
            <w:r w:rsidRPr="004F6B0B">
              <w:rPr>
                <w:rFonts w:ascii="Arial" w:hAnsi="Arial" w:cs="Arial-BoldMT"/>
                <w:b/>
                <w:color w:val="FFFFFF" w:themeColor="background1"/>
                <w:sz w:val="28"/>
                <w:szCs w:val="28"/>
                <w:lang w:bidi="en-US"/>
              </w:rPr>
              <w:t>DON’T MEMORIZE</w:t>
            </w:r>
          </w:p>
        </w:tc>
        <w:tc>
          <w:tcPr>
            <w:tcW w:w="8568" w:type="dxa"/>
            <w:shd w:val="clear" w:color="auto" w:fill="F2F2F2" w:themeFill="background1" w:themeFillShade="F2"/>
          </w:tcPr>
          <w:p w:rsidR="00791DF5" w:rsidRPr="00791DF5" w:rsidRDefault="00791DF5" w:rsidP="00791DF5">
            <w:pPr>
              <w:widowControl w:val="0"/>
              <w:autoSpaceDE w:val="0"/>
              <w:autoSpaceDN w:val="0"/>
              <w:adjustRightInd w:val="0"/>
              <w:rPr>
                <w:rFonts w:ascii="Arial" w:hAnsi="Arial" w:cs="Arial-BoldMT"/>
                <w:lang w:bidi="en-US"/>
              </w:rPr>
            </w:pPr>
            <w:r w:rsidRPr="00791DF5">
              <w:rPr>
                <w:rFonts w:ascii="Arial" w:hAnsi="Arial" w:cs="Arial-BoldMT"/>
                <w:lang w:bidi="en-US"/>
              </w:rPr>
              <w:t>Understanding histology is NOT ABOUT MEMORIZATION!  Even tissues from the same</w:t>
            </w:r>
            <w:r w:rsidR="0082226E">
              <w:rPr>
                <w:rFonts w:ascii="Arial" w:hAnsi="Arial" w:cs="Arial-BoldMT"/>
                <w:lang w:bidi="en-US"/>
              </w:rPr>
              <w:t xml:space="preserve"> organ will look vastly</w:t>
            </w:r>
            <w:r w:rsidR="00B25DD0">
              <w:rPr>
                <w:rFonts w:ascii="Arial" w:hAnsi="Arial" w:cs="Arial-BoldMT"/>
                <w:lang w:bidi="en-US"/>
              </w:rPr>
              <w:t xml:space="preserve"> different.  It is all about</w:t>
            </w:r>
            <w:r w:rsidR="0082226E">
              <w:rPr>
                <w:rFonts w:ascii="Arial" w:hAnsi="Arial" w:cs="Arial-BoldMT"/>
                <w:lang w:bidi="en-US"/>
              </w:rPr>
              <w:t xml:space="preserve"> noticing </w:t>
            </w:r>
            <w:r w:rsidR="00B25DD0">
              <w:rPr>
                <w:rFonts w:ascii="Arial" w:hAnsi="Arial" w:cs="Arial-BoldMT"/>
                <w:lang w:bidi="en-US"/>
              </w:rPr>
              <w:t xml:space="preserve">the </w:t>
            </w:r>
            <w:r w:rsidR="0082226E">
              <w:rPr>
                <w:rFonts w:ascii="Arial" w:hAnsi="Arial" w:cs="Arial-BoldMT"/>
                <w:lang w:bidi="en-US"/>
              </w:rPr>
              <w:t>patterns!</w:t>
            </w:r>
            <w:r w:rsidRPr="00791DF5">
              <w:rPr>
                <w:rFonts w:ascii="Arial" w:hAnsi="Arial" w:cs="Arial-BoldMT"/>
                <w:lang w:bidi="en-US"/>
              </w:rPr>
              <w:t xml:space="preserve"> </w:t>
            </w:r>
          </w:p>
        </w:tc>
      </w:tr>
      <w:tr w:rsidR="00791DF5" w:rsidRPr="00791DF5" w:rsidTr="004F6B0B">
        <w:tc>
          <w:tcPr>
            <w:tcW w:w="2340" w:type="dxa"/>
            <w:shd w:val="clear" w:color="auto" w:fill="3C526E" w:themeFill="accent6" w:themeFillShade="BF"/>
          </w:tcPr>
          <w:p w:rsidR="00791DF5" w:rsidRPr="004F6B0B" w:rsidRDefault="00791DF5" w:rsidP="00791DF5">
            <w:pPr>
              <w:widowControl w:val="0"/>
              <w:autoSpaceDE w:val="0"/>
              <w:autoSpaceDN w:val="0"/>
              <w:adjustRightInd w:val="0"/>
              <w:jc w:val="center"/>
              <w:rPr>
                <w:rFonts w:ascii="Arial" w:hAnsi="Arial" w:cs="Arial-BoldMT"/>
                <w:b/>
                <w:color w:val="FFFFFF" w:themeColor="background1"/>
                <w:sz w:val="8"/>
                <w:szCs w:val="8"/>
                <w:lang w:bidi="en-US"/>
              </w:rPr>
            </w:pPr>
          </w:p>
          <w:p w:rsidR="00791DF5" w:rsidRPr="004F6B0B" w:rsidRDefault="00791DF5" w:rsidP="00791DF5">
            <w:pPr>
              <w:widowControl w:val="0"/>
              <w:autoSpaceDE w:val="0"/>
              <w:autoSpaceDN w:val="0"/>
              <w:adjustRightInd w:val="0"/>
              <w:jc w:val="center"/>
              <w:rPr>
                <w:rFonts w:ascii="Arial" w:hAnsi="Arial" w:cs="Arial-BoldMT"/>
                <w:b/>
                <w:color w:val="FFFFFF" w:themeColor="background1"/>
                <w:sz w:val="28"/>
                <w:szCs w:val="28"/>
                <w:lang w:bidi="en-US"/>
              </w:rPr>
            </w:pPr>
            <w:r w:rsidRPr="004F6B0B">
              <w:rPr>
                <w:rFonts w:ascii="Arial" w:hAnsi="Arial" w:cs="Arial-BoldMT"/>
                <w:b/>
                <w:color w:val="FFFFFF" w:themeColor="background1"/>
                <w:sz w:val="28"/>
                <w:szCs w:val="28"/>
                <w:lang w:bidi="en-US"/>
              </w:rPr>
              <w:t>RECOGNIZE PATTERNS</w:t>
            </w:r>
          </w:p>
        </w:tc>
        <w:tc>
          <w:tcPr>
            <w:tcW w:w="8568" w:type="dxa"/>
            <w:shd w:val="clear" w:color="auto" w:fill="DAE1EB" w:themeFill="accent6" w:themeFillTint="33"/>
          </w:tcPr>
          <w:p w:rsidR="00791DF5" w:rsidRPr="00791DF5" w:rsidRDefault="00791DF5" w:rsidP="00791DF5">
            <w:pPr>
              <w:widowControl w:val="0"/>
              <w:autoSpaceDE w:val="0"/>
              <w:autoSpaceDN w:val="0"/>
              <w:adjustRightInd w:val="0"/>
              <w:rPr>
                <w:rFonts w:ascii="Arial" w:hAnsi="Arial" w:cs="Arial-BoldMT"/>
                <w:lang w:bidi="en-US"/>
              </w:rPr>
            </w:pPr>
            <w:r w:rsidRPr="00791DF5">
              <w:rPr>
                <w:rFonts w:ascii="Arial" w:hAnsi="Arial" w:cs="Arial-BoldMT"/>
                <w:lang w:bidi="en-US"/>
              </w:rPr>
              <w:t>Those who are good at recognizing histology work to recognize patterns.  Most slides will have multiple tissue types.  Don’t get lost in the big picture.  Start by looking at individual cells</w:t>
            </w:r>
            <w:r w:rsidR="00B25DD0">
              <w:rPr>
                <w:rFonts w:ascii="Arial" w:hAnsi="Arial" w:cs="Arial-BoldMT"/>
                <w:lang w:bidi="en-US"/>
              </w:rPr>
              <w:t>,</w:t>
            </w:r>
            <w:r w:rsidRPr="00791DF5">
              <w:rPr>
                <w:rFonts w:ascii="Arial" w:hAnsi="Arial" w:cs="Arial-BoldMT"/>
                <w:lang w:bidi="en-US"/>
              </w:rPr>
              <w:t xml:space="preserve"> and patterns in how the cells are arranged.</w:t>
            </w:r>
          </w:p>
        </w:tc>
      </w:tr>
      <w:tr w:rsidR="00791DF5" w:rsidRPr="00791DF5" w:rsidTr="004F6B0B">
        <w:tc>
          <w:tcPr>
            <w:tcW w:w="2340" w:type="dxa"/>
            <w:shd w:val="clear" w:color="auto" w:fill="404040" w:themeFill="text1" w:themeFillTint="BF"/>
          </w:tcPr>
          <w:p w:rsidR="00791DF5" w:rsidRPr="004F6B0B" w:rsidRDefault="00791DF5" w:rsidP="00791DF5">
            <w:pPr>
              <w:widowControl w:val="0"/>
              <w:autoSpaceDE w:val="0"/>
              <w:autoSpaceDN w:val="0"/>
              <w:adjustRightInd w:val="0"/>
              <w:jc w:val="center"/>
              <w:rPr>
                <w:rFonts w:ascii="Arial" w:hAnsi="Arial" w:cs="Arial-BoldMT"/>
                <w:b/>
                <w:color w:val="FFFFFF" w:themeColor="background1"/>
                <w:sz w:val="28"/>
                <w:szCs w:val="28"/>
                <w:lang w:bidi="en-US"/>
              </w:rPr>
            </w:pPr>
            <w:r w:rsidRPr="004F6B0B">
              <w:rPr>
                <w:rFonts w:ascii="Arial" w:hAnsi="Arial" w:cs="Arial-BoldMT"/>
                <w:b/>
                <w:color w:val="FFFFFF" w:themeColor="background1"/>
                <w:sz w:val="28"/>
                <w:szCs w:val="28"/>
                <w:lang w:bidi="en-US"/>
              </w:rPr>
              <w:t>FORM = FUNCTION</w:t>
            </w:r>
          </w:p>
        </w:tc>
        <w:tc>
          <w:tcPr>
            <w:tcW w:w="8568" w:type="dxa"/>
            <w:shd w:val="clear" w:color="auto" w:fill="F2F2F2" w:themeFill="background1" w:themeFillShade="F2"/>
          </w:tcPr>
          <w:p w:rsidR="00791DF5" w:rsidRPr="00791DF5" w:rsidRDefault="00791DF5" w:rsidP="00791DF5">
            <w:pPr>
              <w:widowControl w:val="0"/>
              <w:autoSpaceDE w:val="0"/>
              <w:autoSpaceDN w:val="0"/>
              <w:adjustRightInd w:val="0"/>
              <w:rPr>
                <w:rFonts w:ascii="Arial" w:hAnsi="Arial" w:cs="Arial-BoldMT"/>
                <w:lang w:bidi="en-US"/>
              </w:rPr>
            </w:pPr>
            <w:r w:rsidRPr="00791DF5">
              <w:rPr>
                <w:rFonts w:ascii="Arial" w:hAnsi="Arial" w:cs="Arial-BoldMT"/>
                <w:lang w:bidi="en-US"/>
              </w:rPr>
              <w:t>Keep in mind the FUNCTION of the tissue, and in the bigger picture, the function of the organ.</w:t>
            </w:r>
          </w:p>
        </w:tc>
      </w:tr>
      <w:tr w:rsidR="00791DF5" w:rsidRPr="00791DF5" w:rsidTr="004F6B0B">
        <w:tc>
          <w:tcPr>
            <w:tcW w:w="2340" w:type="dxa"/>
            <w:shd w:val="clear" w:color="auto" w:fill="3C526E" w:themeFill="accent6" w:themeFillShade="BF"/>
          </w:tcPr>
          <w:p w:rsidR="004F6B0B" w:rsidRPr="004F6B0B" w:rsidRDefault="004F6B0B" w:rsidP="00791DF5">
            <w:pPr>
              <w:widowControl w:val="0"/>
              <w:autoSpaceDE w:val="0"/>
              <w:autoSpaceDN w:val="0"/>
              <w:adjustRightInd w:val="0"/>
              <w:jc w:val="center"/>
              <w:rPr>
                <w:rFonts w:ascii="Arial" w:hAnsi="Arial" w:cs="Arial-BoldMT"/>
                <w:b/>
                <w:color w:val="FFFFFF" w:themeColor="background1"/>
                <w:lang w:bidi="en-US"/>
              </w:rPr>
            </w:pPr>
          </w:p>
          <w:p w:rsidR="00791DF5" w:rsidRPr="004F6B0B" w:rsidRDefault="00791DF5" w:rsidP="00791DF5">
            <w:pPr>
              <w:widowControl w:val="0"/>
              <w:autoSpaceDE w:val="0"/>
              <w:autoSpaceDN w:val="0"/>
              <w:adjustRightInd w:val="0"/>
              <w:jc w:val="center"/>
              <w:rPr>
                <w:rFonts w:ascii="Arial" w:hAnsi="Arial" w:cs="Arial-BoldMT"/>
                <w:b/>
                <w:color w:val="FFFFFF" w:themeColor="background1"/>
                <w:sz w:val="28"/>
                <w:szCs w:val="28"/>
                <w:lang w:bidi="en-US"/>
              </w:rPr>
            </w:pPr>
            <w:r w:rsidRPr="004F6B0B">
              <w:rPr>
                <w:rFonts w:ascii="Arial" w:hAnsi="Arial" w:cs="Arial-BoldMT"/>
                <w:b/>
                <w:color w:val="FFFFFF" w:themeColor="background1"/>
                <w:sz w:val="28"/>
                <w:szCs w:val="28"/>
                <w:lang w:bidi="en-US"/>
              </w:rPr>
              <w:t>ONLY A PART OF THE PICTURE</w:t>
            </w:r>
          </w:p>
        </w:tc>
        <w:tc>
          <w:tcPr>
            <w:tcW w:w="8568" w:type="dxa"/>
            <w:shd w:val="clear" w:color="auto" w:fill="DAE1EB" w:themeFill="accent6" w:themeFillTint="33"/>
          </w:tcPr>
          <w:p w:rsidR="00791DF5" w:rsidRPr="00791DF5" w:rsidRDefault="00791DF5" w:rsidP="00791DF5">
            <w:pPr>
              <w:widowControl w:val="0"/>
              <w:autoSpaceDE w:val="0"/>
              <w:autoSpaceDN w:val="0"/>
              <w:adjustRightInd w:val="0"/>
              <w:rPr>
                <w:rFonts w:ascii="Arial" w:hAnsi="Arial" w:cs="Arial-BoldMT"/>
                <w:lang w:bidi="en-US"/>
              </w:rPr>
            </w:pPr>
            <w:r w:rsidRPr="00791DF5">
              <w:rPr>
                <w:rFonts w:ascii="Arial" w:hAnsi="Arial" w:cs="Arial-BoldMT"/>
                <w:lang w:bidi="en-US"/>
              </w:rPr>
              <w:t>REMEMBER the tissue on a slide or image is only a SECTION of that tissue.  Slides from the same tissue can look VERY different depending on what part of the tissue it was taken from, the direction it was cut, and the type of stain us</w:t>
            </w:r>
            <w:r>
              <w:rPr>
                <w:rFonts w:ascii="Arial" w:hAnsi="Arial" w:cs="Arial-BoldMT"/>
                <w:lang w:bidi="en-US"/>
              </w:rPr>
              <w:t xml:space="preserve">ed.  For example, the </w:t>
            </w:r>
            <w:r w:rsidRPr="00791DF5">
              <w:rPr>
                <w:rFonts w:ascii="Arial" w:hAnsi="Arial" w:cs="Arial-BoldMT"/>
                <w:lang w:bidi="en-US"/>
              </w:rPr>
              <w:t xml:space="preserve">images </w:t>
            </w:r>
            <w:r>
              <w:rPr>
                <w:rFonts w:ascii="Arial" w:hAnsi="Arial" w:cs="Arial-BoldMT"/>
                <w:lang w:bidi="en-US"/>
              </w:rPr>
              <w:t xml:space="preserve">in Figure 1 </w:t>
            </w:r>
            <w:r w:rsidRPr="00791DF5">
              <w:rPr>
                <w:rFonts w:ascii="Arial" w:hAnsi="Arial" w:cs="Arial-BoldMT"/>
                <w:lang w:bidi="en-US"/>
              </w:rPr>
              <w:t>are all from the stomach.  As you can see, they all look vastly different!</w:t>
            </w:r>
          </w:p>
        </w:tc>
      </w:tr>
    </w:tbl>
    <w:p w:rsidR="00AE2E31" w:rsidRDefault="00AE2E31" w:rsidP="00EC0E5B">
      <w:pPr>
        <w:widowControl w:val="0"/>
        <w:autoSpaceDE w:val="0"/>
        <w:autoSpaceDN w:val="0"/>
        <w:adjustRightInd w:val="0"/>
        <w:rPr>
          <w:rFonts w:ascii="Arial" w:hAnsi="Arial" w:cs="Arial-BoldMT"/>
          <w:lang w:bidi="en-US"/>
        </w:rPr>
      </w:pPr>
    </w:p>
    <w:p w:rsidR="00791DF5" w:rsidRPr="00476E8F" w:rsidRDefault="00791DF5" w:rsidP="00EC0E5B">
      <w:pPr>
        <w:widowControl w:val="0"/>
        <w:autoSpaceDE w:val="0"/>
        <w:autoSpaceDN w:val="0"/>
        <w:adjustRightInd w:val="0"/>
        <w:rPr>
          <w:rFonts w:ascii="Arial" w:hAnsi="Arial" w:cs="Arial-BoldMT"/>
          <w:b/>
          <w:color w:val="04506C" w:themeColor="accent3" w:themeShade="80"/>
          <w:lang w:bidi="en-US"/>
        </w:rPr>
      </w:pPr>
      <w:proofErr w:type="gramStart"/>
      <w:r w:rsidRPr="00476E8F">
        <w:rPr>
          <w:rFonts w:ascii="Arial" w:hAnsi="Arial" w:cs="Arial-BoldMT"/>
          <w:b/>
          <w:color w:val="04506C" w:themeColor="accent3" w:themeShade="80"/>
          <w:lang w:bidi="en-US"/>
        </w:rPr>
        <w:t>Figure 1.</w:t>
      </w:r>
      <w:proofErr w:type="gramEnd"/>
      <w:r w:rsidRPr="00476E8F">
        <w:rPr>
          <w:rFonts w:ascii="Arial" w:hAnsi="Arial" w:cs="Arial-BoldMT"/>
          <w:b/>
          <w:color w:val="04506C" w:themeColor="accent3" w:themeShade="80"/>
          <w:lang w:bidi="en-US"/>
        </w:rPr>
        <w:t xml:space="preserve">  The Stomach</w:t>
      </w:r>
    </w:p>
    <w:p w:rsidR="00EC0E5B" w:rsidRDefault="00AE2E31" w:rsidP="00EC0E5B">
      <w:pPr>
        <w:widowControl w:val="0"/>
        <w:autoSpaceDE w:val="0"/>
        <w:autoSpaceDN w:val="0"/>
        <w:adjustRightInd w:val="0"/>
        <w:rPr>
          <w:rFonts w:ascii="Times" w:hAnsi="Times" w:cs="Times New Roman"/>
        </w:rPr>
      </w:pPr>
      <w:r>
        <w:rPr>
          <w:rFonts w:ascii="Times" w:hAnsi="Times" w:cs="Times"/>
          <w:noProof/>
          <w:color w:val="0000E9"/>
          <w:sz w:val="32"/>
          <w:szCs w:val="32"/>
        </w:rPr>
        <w:drawing>
          <wp:inline distT="0" distB="0" distL="0" distR="0">
            <wp:extent cx="1544435" cy="1155700"/>
            <wp:effectExtent l="0" t="0" r="5080" b="0"/>
            <wp:docPr id="13"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62875"/>
                    <a:stretch/>
                  </pic:blipFill>
                  <pic:spPr bwMode="auto">
                    <a:xfrm>
                      <a:off x="0" y="0"/>
                      <a:ext cx="1545201" cy="11562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791DF5">
        <w:rPr>
          <w:rFonts w:ascii="Times" w:hAnsi="Times" w:cs="Times New Roman"/>
        </w:rPr>
        <w:t xml:space="preserve">  </w:t>
      </w:r>
      <w:r>
        <w:rPr>
          <w:rFonts w:ascii="Times" w:hAnsi="Times" w:cs="Times"/>
          <w:noProof/>
          <w:color w:val="0000E9"/>
          <w:sz w:val="32"/>
          <w:szCs w:val="32"/>
        </w:rPr>
        <w:drawing>
          <wp:inline distT="0" distB="0" distL="0" distR="0">
            <wp:extent cx="1509725" cy="1149985"/>
            <wp:effectExtent l="0" t="0" r="0" b="0"/>
            <wp:docPr id="14"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10383" cy="1150486"/>
                    </a:xfrm>
                    <a:prstGeom prst="rect">
                      <a:avLst/>
                    </a:prstGeom>
                    <a:noFill/>
                    <a:ln>
                      <a:noFill/>
                    </a:ln>
                  </pic:spPr>
                </pic:pic>
              </a:graphicData>
            </a:graphic>
          </wp:inline>
        </w:drawing>
      </w:r>
      <w:r w:rsidRPr="00AE2E31">
        <w:rPr>
          <w:rFonts w:ascii="Times" w:hAnsi="Times" w:cs="Times New Roman"/>
        </w:rPr>
        <w:t xml:space="preserve"> </w:t>
      </w:r>
      <w:r w:rsidR="00791DF5">
        <w:rPr>
          <w:rFonts w:ascii="Times" w:hAnsi="Times" w:cs="Times New Roman"/>
        </w:rPr>
        <w:t xml:space="preserve"> </w:t>
      </w:r>
      <w:r>
        <w:rPr>
          <w:rFonts w:ascii="Times" w:hAnsi="Times" w:cs="Times"/>
          <w:noProof/>
          <w:color w:val="0000E9"/>
          <w:sz w:val="32"/>
          <w:szCs w:val="32"/>
        </w:rPr>
        <w:drawing>
          <wp:inline distT="0" distB="0" distL="0" distR="0">
            <wp:extent cx="1611144" cy="1167765"/>
            <wp:effectExtent l="0" t="0" r="0" b="635"/>
            <wp:docPr id="15"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7622"/>
                    <a:stretch/>
                  </pic:blipFill>
                  <pic:spPr bwMode="auto">
                    <a:xfrm>
                      <a:off x="0" y="0"/>
                      <a:ext cx="1612383" cy="11686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Pr>
          <w:rFonts w:ascii="Times" w:hAnsi="Times" w:cs="Times New Roman"/>
        </w:rPr>
        <w:t xml:space="preserve"> </w:t>
      </w:r>
      <w:r>
        <w:rPr>
          <w:rFonts w:ascii="Times" w:hAnsi="Times" w:cs="Times"/>
          <w:noProof/>
          <w:color w:val="0000E9"/>
          <w:sz w:val="32"/>
          <w:szCs w:val="32"/>
        </w:rPr>
        <w:drawing>
          <wp:inline distT="0" distB="0" distL="0" distR="0">
            <wp:extent cx="1765300" cy="1182652"/>
            <wp:effectExtent l="0" t="0" r="0" b="11430"/>
            <wp:docPr id="16" name="Pictur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6927" cy="1183742"/>
                    </a:xfrm>
                    <a:prstGeom prst="rect">
                      <a:avLst/>
                    </a:prstGeom>
                    <a:noFill/>
                    <a:ln>
                      <a:noFill/>
                    </a:ln>
                  </pic:spPr>
                </pic:pic>
              </a:graphicData>
            </a:graphic>
          </wp:inline>
        </w:drawing>
      </w:r>
    </w:p>
    <w:p w:rsidR="00791DF5" w:rsidRPr="00791DF5" w:rsidRDefault="00791DF5" w:rsidP="00EC0E5B">
      <w:pPr>
        <w:widowControl w:val="0"/>
        <w:autoSpaceDE w:val="0"/>
        <w:autoSpaceDN w:val="0"/>
        <w:adjustRightInd w:val="0"/>
        <w:rPr>
          <w:rFonts w:ascii="Arial" w:hAnsi="Arial" w:cs="Arial"/>
          <w:color w:val="0678A2" w:themeColor="accent3" w:themeShade="BF"/>
          <w:sz w:val="16"/>
          <w:szCs w:val="16"/>
        </w:rPr>
      </w:pPr>
    </w:p>
    <w:p w:rsidR="00AE2E31" w:rsidRPr="00D554FF" w:rsidRDefault="009B3469" w:rsidP="004F6B0B">
      <w:pPr>
        <w:widowControl w:val="0"/>
        <w:autoSpaceDE w:val="0"/>
        <w:autoSpaceDN w:val="0"/>
        <w:adjustRightInd w:val="0"/>
        <w:jc w:val="center"/>
        <w:rPr>
          <w:rFonts w:ascii="Arial" w:hAnsi="Arial" w:cs="Arial"/>
          <w:color w:val="04506C" w:themeColor="accent3" w:themeShade="80"/>
          <w:sz w:val="16"/>
          <w:szCs w:val="16"/>
        </w:rPr>
      </w:pPr>
      <w:hyperlink r:id="rId15" w:history="1">
        <w:r w:rsidR="00AE2E31" w:rsidRPr="00D554FF">
          <w:rPr>
            <w:rStyle w:val="Hyperlink"/>
            <w:rFonts w:ascii="Arial" w:hAnsi="Arial" w:cs="Arial"/>
            <w:color w:val="04506C" w:themeColor="accent3" w:themeShade="80"/>
            <w:sz w:val="16"/>
            <w:szCs w:val="16"/>
          </w:rPr>
          <w:t>http://histology-world.com/photoalbum/thumbnails.php?album=26</w:t>
        </w:r>
      </w:hyperlink>
    </w:p>
    <w:p w:rsidR="00AE2E31" w:rsidRPr="00AE2E31" w:rsidRDefault="00AE2E31" w:rsidP="00EC0E5B">
      <w:pPr>
        <w:widowControl w:val="0"/>
        <w:autoSpaceDE w:val="0"/>
        <w:autoSpaceDN w:val="0"/>
        <w:adjustRightInd w:val="0"/>
        <w:rPr>
          <w:rFonts w:ascii="Times" w:hAnsi="Times" w:cs="Times New Roman"/>
        </w:rPr>
      </w:pPr>
    </w:p>
    <w:p w:rsidR="00577972" w:rsidRDefault="00577972" w:rsidP="00AC2DC0">
      <w:pPr>
        <w:widowControl w:val="0"/>
        <w:autoSpaceDE w:val="0"/>
        <w:autoSpaceDN w:val="0"/>
        <w:adjustRightInd w:val="0"/>
        <w:rPr>
          <w:rFonts w:ascii="Arial" w:hAnsi="Arial" w:cs="Arial-BoldMT"/>
          <w:b/>
          <w:color w:val="863103" w:themeColor="accent2" w:themeShade="80"/>
          <w:sz w:val="28"/>
          <w:szCs w:val="22"/>
          <w:lang w:bidi="en-US"/>
        </w:rPr>
      </w:pPr>
      <w:r>
        <w:rPr>
          <w:rFonts w:ascii="Arial" w:hAnsi="Arial" w:cs="Arial-BoldMT"/>
          <w:b/>
          <w:color w:val="863103" w:themeColor="accent2" w:themeShade="80"/>
          <w:sz w:val="28"/>
          <w:szCs w:val="22"/>
          <w:lang w:bidi="en-US"/>
        </w:rPr>
        <w:lastRenderedPageBreak/>
        <w:t>Tissue Types</w:t>
      </w:r>
    </w:p>
    <w:p w:rsidR="00577972" w:rsidRDefault="00577972" w:rsidP="00AC2DC0">
      <w:pPr>
        <w:widowControl w:val="0"/>
        <w:autoSpaceDE w:val="0"/>
        <w:autoSpaceDN w:val="0"/>
        <w:adjustRightInd w:val="0"/>
        <w:rPr>
          <w:rFonts w:ascii="Arial" w:hAnsi="Arial" w:cs="Arial-BoldMT"/>
          <w:lang w:bidi="en-US"/>
        </w:rPr>
      </w:pPr>
      <w:r>
        <w:rPr>
          <w:rFonts w:ascii="Arial" w:hAnsi="Arial" w:cs="Arial-BoldMT"/>
          <w:lang w:bidi="en-US"/>
        </w:rPr>
        <w:t>There are many different types of tissues in the human body, and they are separated into four major categor</w:t>
      </w:r>
      <w:r w:rsidR="00F87531">
        <w:rPr>
          <w:rFonts w:ascii="Arial" w:hAnsi="Arial" w:cs="Arial-BoldMT"/>
          <w:lang w:bidi="en-US"/>
        </w:rPr>
        <w:t xml:space="preserve">ies based on their </w:t>
      </w:r>
      <w:r>
        <w:rPr>
          <w:rFonts w:ascii="Arial" w:hAnsi="Arial" w:cs="Arial-BoldMT"/>
          <w:lang w:bidi="en-US"/>
        </w:rPr>
        <w:t>function</w:t>
      </w:r>
      <w:r w:rsidR="00F87531">
        <w:rPr>
          <w:rFonts w:ascii="Arial" w:hAnsi="Arial" w:cs="Arial-BoldMT"/>
          <w:lang w:bidi="en-US"/>
        </w:rPr>
        <w:t xml:space="preserve"> and the embr</w:t>
      </w:r>
      <w:r w:rsidR="00B25DD0">
        <w:rPr>
          <w:rFonts w:ascii="Arial" w:hAnsi="Arial" w:cs="Arial-BoldMT"/>
          <w:lang w:bidi="en-US"/>
        </w:rPr>
        <w:t>yonic tissue of origin (developed</w:t>
      </w:r>
      <w:r w:rsidR="00F87531">
        <w:rPr>
          <w:rFonts w:ascii="Arial" w:hAnsi="Arial" w:cs="Arial-BoldMT"/>
          <w:lang w:bidi="en-US"/>
        </w:rPr>
        <w:t xml:space="preserve"> in the womb)</w:t>
      </w:r>
      <w:r>
        <w:rPr>
          <w:rFonts w:ascii="Arial" w:hAnsi="Arial" w:cs="Arial-BoldMT"/>
          <w:lang w:bidi="en-US"/>
        </w:rPr>
        <w:t xml:space="preserve">.  There are a few exceptions, but in general all four of these tissue types can be </w:t>
      </w:r>
      <w:r w:rsidR="00F87531">
        <w:rPr>
          <w:rFonts w:ascii="Arial" w:hAnsi="Arial" w:cs="Arial-BoldMT"/>
          <w:lang w:bidi="en-US"/>
        </w:rPr>
        <w:t>found in every organ.</w:t>
      </w:r>
    </w:p>
    <w:p w:rsidR="00F87531" w:rsidRPr="00F87531" w:rsidRDefault="00EF4C06" w:rsidP="00AC2DC0">
      <w:pPr>
        <w:widowControl w:val="0"/>
        <w:autoSpaceDE w:val="0"/>
        <w:autoSpaceDN w:val="0"/>
        <w:adjustRightInd w:val="0"/>
        <w:rPr>
          <w:rFonts w:ascii="Arial" w:hAnsi="Arial" w:cs="Arial-BoldMT"/>
          <w:sz w:val="12"/>
          <w:szCs w:val="12"/>
          <w:lang w:bidi="en-US"/>
        </w:rPr>
      </w:pPr>
      <w:r w:rsidRPr="003E02AB">
        <w:rPr>
          <w:rFonts w:ascii="Arial" w:hAnsi="Arial" w:cs="Arial"/>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69850</wp:posOffset>
            </wp:positionV>
            <wp:extent cx="1673860" cy="1235710"/>
            <wp:effectExtent l="0" t="0" r="2540" b="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73860" cy="1235710"/>
                    </a:xfrm>
                    <a:prstGeom prst="rect">
                      <a:avLst/>
                    </a:prstGeom>
                    <a:noFill/>
                    <a:ln>
                      <a:noFill/>
                    </a:ln>
                  </pic:spPr>
                </pic:pic>
              </a:graphicData>
            </a:graphic>
          </wp:anchor>
        </w:drawing>
      </w:r>
    </w:p>
    <w:tbl>
      <w:tblPr>
        <w:tblStyle w:val="TableGrid"/>
        <w:tblW w:w="0" w:type="auto"/>
        <w:tblInd w:w="2988" w:type="dxa"/>
        <w:tblLook w:val="04A0"/>
      </w:tblPr>
      <w:tblGrid>
        <w:gridCol w:w="1530"/>
        <w:gridCol w:w="2880"/>
        <w:gridCol w:w="3597"/>
      </w:tblGrid>
      <w:tr w:rsidR="00EF4C06" w:rsidTr="00EF4C06">
        <w:tc>
          <w:tcPr>
            <w:tcW w:w="1530" w:type="dxa"/>
            <w:shd w:val="clear" w:color="auto" w:fill="04506C" w:themeFill="accent3" w:themeFillShade="80"/>
          </w:tcPr>
          <w:p w:rsidR="00577972" w:rsidRPr="00577972" w:rsidRDefault="00577972" w:rsidP="00577972">
            <w:pPr>
              <w:widowControl w:val="0"/>
              <w:autoSpaceDE w:val="0"/>
              <w:autoSpaceDN w:val="0"/>
              <w:adjustRightInd w:val="0"/>
              <w:jc w:val="center"/>
              <w:rPr>
                <w:rFonts w:ascii="Arial" w:hAnsi="Arial" w:cs="Arial-BoldMT"/>
                <w:b/>
                <w:color w:val="FFFFFF" w:themeColor="background1"/>
                <w:sz w:val="28"/>
                <w:szCs w:val="28"/>
                <w:lang w:bidi="en-US"/>
              </w:rPr>
            </w:pPr>
            <w:r w:rsidRPr="00577972">
              <w:rPr>
                <w:rFonts w:ascii="Arial" w:hAnsi="Arial" w:cs="Arial-BoldMT"/>
                <w:b/>
                <w:color w:val="FFFFFF" w:themeColor="background1"/>
                <w:sz w:val="28"/>
                <w:szCs w:val="28"/>
                <w:lang w:bidi="en-US"/>
              </w:rPr>
              <w:t>Tissue</w:t>
            </w:r>
          </w:p>
        </w:tc>
        <w:tc>
          <w:tcPr>
            <w:tcW w:w="2880" w:type="dxa"/>
            <w:shd w:val="clear" w:color="auto" w:fill="04506C" w:themeFill="accent3" w:themeFillShade="80"/>
          </w:tcPr>
          <w:p w:rsidR="00577972" w:rsidRPr="00577972" w:rsidRDefault="00577972" w:rsidP="00577972">
            <w:pPr>
              <w:widowControl w:val="0"/>
              <w:autoSpaceDE w:val="0"/>
              <w:autoSpaceDN w:val="0"/>
              <w:adjustRightInd w:val="0"/>
              <w:jc w:val="center"/>
              <w:rPr>
                <w:rFonts w:ascii="Arial" w:hAnsi="Arial" w:cs="Arial-BoldMT"/>
                <w:b/>
                <w:color w:val="FFFFFF" w:themeColor="background1"/>
                <w:sz w:val="28"/>
                <w:szCs w:val="28"/>
                <w:lang w:bidi="en-US"/>
              </w:rPr>
            </w:pPr>
            <w:r w:rsidRPr="00577972">
              <w:rPr>
                <w:rFonts w:ascii="Arial" w:hAnsi="Arial" w:cs="Arial-BoldMT"/>
                <w:b/>
                <w:color w:val="FFFFFF" w:themeColor="background1"/>
                <w:sz w:val="28"/>
                <w:szCs w:val="28"/>
                <w:lang w:bidi="en-US"/>
              </w:rPr>
              <w:t>Function</w:t>
            </w:r>
          </w:p>
        </w:tc>
        <w:tc>
          <w:tcPr>
            <w:tcW w:w="3597" w:type="dxa"/>
            <w:shd w:val="clear" w:color="auto" w:fill="04506C" w:themeFill="accent3" w:themeFillShade="80"/>
          </w:tcPr>
          <w:p w:rsidR="00577972" w:rsidRPr="00577972" w:rsidRDefault="00F87531" w:rsidP="00577972">
            <w:pPr>
              <w:widowControl w:val="0"/>
              <w:autoSpaceDE w:val="0"/>
              <w:autoSpaceDN w:val="0"/>
              <w:adjustRightInd w:val="0"/>
              <w:jc w:val="center"/>
              <w:rPr>
                <w:rFonts w:ascii="Arial" w:hAnsi="Arial" w:cs="Arial-BoldMT"/>
                <w:b/>
                <w:color w:val="FFFFFF" w:themeColor="background1"/>
                <w:sz w:val="28"/>
                <w:szCs w:val="28"/>
                <w:lang w:bidi="en-US"/>
              </w:rPr>
            </w:pPr>
            <w:r>
              <w:rPr>
                <w:rFonts w:ascii="Arial" w:hAnsi="Arial" w:cs="Arial-BoldMT"/>
                <w:b/>
                <w:color w:val="FFFFFF" w:themeColor="background1"/>
                <w:sz w:val="28"/>
                <w:szCs w:val="28"/>
                <w:lang w:bidi="en-US"/>
              </w:rPr>
              <w:t>Embryonic Tissue</w:t>
            </w:r>
          </w:p>
        </w:tc>
      </w:tr>
      <w:tr w:rsidR="00EF4C06" w:rsidTr="00EF4C06">
        <w:tc>
          <w:tcPr>
            <w:tcW w:w="1530" w:type="dxa"/>
          </w:tcPr>
          <w:p w:rsidR="00577972" w:rsidRPr="00EF4C06" w:rsidRDefault="00577972" w:rsidP="00577972">
            <w:pPr>
              <w:widowControl w:val="0"/>
              <w:autoSpaceDE w:val="0"/>
              <w:autoSpaceDN w:val="0"/>
              <w:adjustRightInd w:val="0"/>
              <w:jc w:val="center"/>
              <w:rPr>
                <w:rFonts w:ascii="Arial" w:hAnsi="Arial" w:cs="Arial-BoldMT"/>
                <w:lang w:bidi="en-US"/>
              </w:rPr>
            </w:pPr>
            <w:r w:rsidRPr="00EF4C06">
              <w:rPr>
                <w:rFonts w:ascii="Arial" w:hAnsi="Arial" w:cs="Arial-BoldMT"/>
                <w:lang w:bidi="en-US"/>
              </w:rPr>
              <w:t>Epithelial</w:t>
            </w:r>
          </w:p>
        </w:tc>
        <w:tc>
          <w:tcPr>
            <w:tcW w:w="2880" w:type="dxa"/>
          </w:tcPr>
          <w:p w:rsidR="00577972" w:rsidRPr="00EF4C06" w:rsidRDefault="00B25DD0" w:rsidP="00AC2DC0">
            <w:pPr>
              <w:widowControl w:val="0"/>
              <w:autoSpaceDE w:val="0"/>
              <w:autoSpaceDN w:val="0"/>
              <w:adjustRightInd w:val="0"/>
              <w:rPr>
                <w:rFonts w:ascii="Arial" w:hAnsi="Arial" w:cs="Arial-BoldMT"/>
                <w:sz w:val="20"/>
                <w:szCs w:val="20"/>
                <w:lang w:bidi="en-US"/>
              </w:rPr>
            </w:pPr>
            <w:r>
              <w:rPr>
                <w:rFonts w:ascii="Arial" w:hAnsi="Arial" w:cs="Arial-BoldMT"/>
                <w:sz w:val="20"/>
                <w:szCs w:val="20"/>
                <w:lang w:bidi="en-US"/>
              </w:rPr>
              <w:t>Cover &amp; p</w:t>
            </w:r>
            <w:r w:rsidR="00EF4C06">
              <w:rPr>
                <w:rFonts w:ascii="Arial" w:hAnsi="Arial" w:cs="Arial-BoldMT"/>
                <w:sz w:val="20"/>
                <w:szCs w:val="20"/>
                <w:lang w:bidi="en-US"/>
              </w:rPr>
              <w:t xml:space="preserve">rotection </w:t>
            </w:r>
          </w:p>
        </w:tc>
        <w:tc>
          <w:tcPr>
            <w:tcW w:w="3597" w:type="dxa"/>
          </w:tcPr>
          <w:p w:rsidR="00577972" w:rsidRPr="00EF4C06" w:rsidRDefault="002C2BBA" w:rsidP="00AC2DC0">
            <w:pPr>
              <w:widowControl w:val="0"/>
              <w:autoSpaceDE w:val="0"/>
              <w:autoSpaceDN w:val="0"/>
              <w:adjustRightInd w:val="0"/>
              <w:rPr>
                <w:rFonts w:ascii="Arial" w:hAnsi="Arial" w:cs="Arial-BoldMT"/>
                <w:sz w:val="20"/>
                <w:szCs w:val="20"/>
                <w:lang w:bidi="en-US"/>
              </w:rPr>
            </w:pPr>
            <w:r w:rsidRPr="00EF4C06">
              <w:rPr>
                <w:rFonts w:ascii="Arial" w:hAnsi="Arial" w:cs="Arial-BoldMT"/>
                <w:sz w:val="20"/>
                <w:szCs w:val="20"/>
                <w:lang w:bidi="en-US"/>
              </w:rPr>
              <w:t xml:space="preserve">Develops from the ectoderm, </w:t>
            </w:r>
            <w:r w:rsidR="00F87531" w:rsidRPr="00EF4C06">
              <w:rPr>
                <w:rFonts w:ascii="Arial" w:hAnsi="Arial" w:cs="Arial-BoldMT"/>
                <w:sz w:val="20"/>
                <w:szCs w:val="20"/>
                <w:lang w:bidi="en-US"/>
              </w:rPr>
              <w:t>endoderm</w:t>
            </w:r>
            <w:r w:rsidRPr="00EF4C06">
              <w:rPr>
                <w:rFonts w:ascii="Arial" w:hAnsi="Arial" w:cs="Arial-BoldMT"/>
                <w:sz w:val="20"/>
                <w:szCs w:val="20"/>
                <w:lang w:bidi="en-US"/>
              </w:rPr>
              <w:t>, and mesoderm</w:t>
            </w:r>
          </w:p>
        </w:tc>
      </w:tr>
      <w:tr w:rsidR="00EF4C06" w:rsidTr="00EF4C06">
        <w:tc>
          <w:tcPr>
            <w:tcW w:w="1530" w:type="dxa"/>
          </w:tcPr>
          <w:p w:rsidR="00577972" w:rsidRPr="00EF4C06" w:rsidRDefault="00577972" w:rsidP="00577972">
            <w:pPr>
              <w:widowControl w:val="0"/>
              <w:autoSpaceDE w:val="0"/>
              <w:autoSpaceDN w:val="0"/>
              <w:adjustRightInd w:val="0"/>
              <w:jc w:val="center"/>
              <w:rPr>
                <w:rFonts w:ascii="Arial" w:hAnsi="Arial" w:cs="Arial-BoldMT"/>
                <w:lang w:bidi="en-US"/>
              </w:rPr>
            </w:pPr>
            <w:r w:rsidRPr="00EF4C06">
              <w:rPr>
                <w:rFonts w:ascii="Arial" w:hAnsi="Arial" w:cs="Arial-BoldMT"/>
                <w:lang w:bidi="en-US"/>
              </w:rPr>
              <w:t>Connective</w:t>
            </w:r>
          </w:p>
        </w:tc>
        <w:tc>
          <w:tcPr>
            <w:tcW w:w="2880" w:type="dxa"/>
          </w:tcPr>
          <w:p w:rsidR="00577972" w:rsidRPr="00EF4C06" w:rsidRDefault="00F87531" w:rsidP="00EF4C06">
            <w:pPr>
              <w:widowControl w:val="0"/>
              <w:autoSpaceDE w:val="0"/>
              <w:autoSpaceDN w:val="0"/>
              <w:adjustRightInd w:val="0"/>
              <w:rPr>
                <w:rFonts w:ascii="Arial" w:hAnsi="Arial" w:cs="Arial-BoldMT"/>
                <w:sz w:val="20"/>
                <w:szCs w:val="20"/>
                <w:lang w:bidi="en-US"/>
              </w:rPr>
            </w:pPr>
            <w:r w:rsidRPr="00EF4C06">
              <w:rPr>
                <w:rFonts w:ascii="Arial" w:hAnsi="Arial" w:cs="Arial-BoldMT"/>
                <w:sz w:val="20"/>
                <w:szCs w:val="20"/>
                <w:lang w:bidi="en-US"/>
              </w:rPr>
              <w:t xml:space="preserve">Support </w:t>
            </w:r>
          </w:p>
        </w:tc>
        <w:tc>
          <w:tcPr>
            <w:tcW w:w="3597" w:type="dxa"/>
          </w:tcPr>
          <w:p w:rsidR="00577972" w:rsidRPr="00EF4C06" w:rsidRDefault="00F87531" w:rsidP="00AC2DC0">
            <w:pPr>
              <w:widowControl w:val="0"/>
              <w:autoSpaceDE w:val="0"/>
              <w:autoSpaceDN w:val="0"/>
              <w:adjustRightInd w:val="0"/>
              <w:rPr>
                <w:rFonts w:ascii="Arial" w:hAnsi="Arial" w:cs="Arial-BoldMT"/>
                <w:sz w:val="20"/>
                <w:szCs w:val="20"/>
                <w:lang w:bidi="en-US"/>
              </w:rPr>
            </w:pPr>
            <w:r w:rsidRPr="00EF4C06">
              <w:rPr>
                <w:rFonts w:ascii="Arial" w:hAnsi="Arial" w:cs="Arial-BoldMT"/>
                <w:sz w:val="20"/>
                <w:szCs w:val="20"/>
                <w:lang w:bidi="en-US"/>
              </w:rPr>
              <w:t>Develops from the mesoderm</w:t>
            </w:r>
          </w:p>
        </w:tc>
      </w:tr>
      <w:tr w:rsidR="00EF4C06" w:rsidTr="00EF4C06">
        <w:tc>
          <w:tcPr>
            <w:tcW w:w="1530" w:type="dxa"/>
          </w:tcPr>
          <w:p w:rsidR="00577972" w:rsidRPr="00EF4C06" w:rsidRDefault="00577972" w:rsidP="00577972">
            <w:pPr>
              <w:widowControl w:val="0"/>
              <w:autoSpaceDE w:val="0"/>
              <w:autoSpaceDN w:val="0"/>
              <w:adjustRightInd w:val="0"/>
              <w:jc w:val="center"/>
              <w:rPr>
                <w:rFonts w:ascii="Arial" w:hAnsi="Arial" w:cs="Arial-BoldMT"/>
                <w:lang w:bidi="en-US"/>
              </w:rPr>
            </w:pPr>
            <w:r w:rsidRPr="00EF4C06">
              <w:rPr>
                <w:rFonts w:ascii="Arial" w:hAnsi="Arial" w:cs="Arial-BoldMT"/>
                <w:lang w:bidi="en-US"/>
              </w:rPr>
              <w:t>Muscle</w:t>
            </w:r>
          </w:p>
        </w:tc>
        <w:tc>
          <w:tcPr>
            <w:tcW w:w="2880" w:type="dxa"/>
          </w:tcPr>
          <w:p w:rsidR="00577972" w:rsidRPr="00EF4C06" w:rsidRDefault="00EF4C06" w:rsidP="00AC2DC0">
            <w:pPr>
              <w:widowControl w:val="0"/>
              <w:autoSpaceDE w:val="0"/>
              <w:autoSpaceDN w:val="0"/>
              <w:adjustRightInd w:val="0"/>
              <w:rPr>
                <w:rFonts w:ascii="Arial" w:hAnsi="Arial" w:cs="Arial-BoldMT"/>
                <w:sz w:val="20"/>
                <w:szCs w:val="20"/>
                <w:lang w:bidi="en-US"/>
              </w:rPr>
            </w:pPr>
            <w:r>
              <w:rPr>
                <w:rFonts w:ascii="Arial" w:hAnsi="Arial" w:cs="Arial-BoldMT"/>
                <w:sz w:val="20"/>
                <w:szCs w:val="20"/>
                <w:lang w:bidi="en-US"/>
              </w:rPr>
              <w:t>Movement &amp;</w:t>
            </w:r>
            <w:r w:rsidR="00F87531" w:rsidRPr="00EF4C06">
              <w:rPr>
                <w:rFonts w:ascii="Arial" w:hAnsi="Arial" w:cs="Arial-BoldMT"/>
                <w:sz w:val="20"/>
                <w:szCs w:val="20"/>
                <w:lang w:bidi="en-US"/>
              </w:rPr>
              <w:t xml:space="preserve"> contraction</w:t>
            </w:r>
          </w:p>
        </w:tc>
        <w:tc>
          <w:tcPr>
            <w:tcW w:w="3597" w:type="dxa"/>
          </w:tcPr>
          <w:p w:rsidR="00577972" w:rsidRPr="00EF4C06" w:rsidRDefault="00F87531" w:rsidP="00AC2DC0">
            <w:pPr>
              <w:widowControl w:val="0"/>
              <w:autoSpaceDE w:val="0"/>
              <w:autoSpaceDN w:val="0"/>
              <w:adjustRightInd w:val="0"/>
              <w:rPr>
                <w:rFonts w:ascii="Arial" w:hAnsi="Arial" w:cs="Arial-BoldMT"/>
                <w:sz w:val="20"/>
                <w:szCs w:val="20"/>
                <w:lang w:bidi="en-US"/>
              </w:rPr>
            </w:pPr>
            <w:r w:rsidRPr="00EF4C06">
              <w:rPr>
                <w:rFonts w:ascii="Arial" w:hAnsi="Arial" w:cs="Arial-BoldMT"/>
                <w:sz w:val="20"/>
                <w:szCs w:val="20"/>
                <w:lang w:bidi="en-US"/>
              </w:rPr>
              <w:t>Develops from the mesoderm</w:t>
            </w:r>
          </w:p>
        </w:tc>
      </w:tr>
      <w:tr w:rsidR="00EF4C06" w:rsidTr="00EF4C06">
        <w:tc>
          <w:tcPr>
            <w:tcW w:w="1530" w:type="dxa"/>
          </w:tcPr>
          <w:p w:rsidR="00577972" w:rsidRPr="00EF4C06" w:rsidRDefault="00577972" w:rsidP="00577972">
            <w:pPr>
              <w:widowControl w:val="0"/>
              <w:autoSpaceDE w:val="0"/>
              <w:autoSpaceDN w:val="0"/>
              <w:adjustRightInd w:val="0"/>
              <w:jc w:val="center"/>
              <w:rPr>
                <w:rFonts w:ascii="Arial" w:hAnsi="Arial" w:cs="Arial-BoldMT"/>
                <w:lang w:bidi="en-US"/>
              </w:rPr>
            </w:pPr>
            <w:r w:rsidRPr="00EF4C06">
              <w:rPr>
                <w:rFonts w:ascii="Arial" w:hAnsi="Arial" w:cs="Arial-BoldMT"/>
                <w:lang w:bidi="en-US"/>
              </w:rPr>
              <w:t>Nervous</w:t>
            </w:r>
          </w:p>
        </w:tc>
        <w:tc>
          <w:tcPr>
            <w:tcW w:w="2880" w:type="dxa"/>
          </w:tcPr>
          <w:p w:rsidR="00577972" w:rsidRPr="00EF4C06" w:rsidRDefault="00EF4C06" w:rsidP="00AC2DC0">
            <w:pPr>
              <w:widowControl w:val="0"/>
              <w:autoSpaceDE w:val="0"/>
              <w:autoSpaceDN w:val="0"/>
              <w:adjustRightInd w:val="0"/>
              <w:rPr>
                <w:rFonts w:ascii="Arial" w:hAnsi="Arial" w:cs="Arial-BoldMT"/>
                <w:sz w:val="20"/>
                <w:szCs w:val="20"/>
                <w:lang w:bidi="en-US"/>
              </w:rPr>
            </w:pPr>
            <w:r>
              <w:rPr>
                <w:rFonts w:ascii="Arial" w:hAnsi="Arial" w:cs="Arial-BoldMT"/>
                <w:sz w:val="20"/>
                <w:szCs w:val="20"/>
                <w:lang w:bidi="en-US"/>
              </w:rPr>
              <w:t xml:space="preserve">Signaling &amp; </w:t>
            </w:r>
            <w:r w:rsidR="00F87531" w:rsidRPr="00EF4C06">
              <w:rPr>
                <w:rFonts w:ascii="Arial" w:hAnsi="Arial" w:cs="Arial-BoldMT"/>
                <w:sz w:val="20"/>
                <w:szCs w:val="20"/>
                <w:lang w:bidi="en-US"/>
              </w:rPr>
              <w:t>communication</w:t>
            </w:r>
          </w:p>
        </w:tc>
        <w:tc>
          <w:tcPr>
            <w:tcW w:w="3597" w:type="dxa"/>
          </w:tcPr>
          <w:p w:rsidR="00577972" w:rsidRPr="00EF4C06" w:rsidRDefault="00EF4C06" w:rsidP="00AC2DC0">
            <w:pPr>
              <w:widowControl w:val="0"/>
              <w:autoSpaceDE w:val="0"/>
              <w:autoSpaceDN w:val="0"/>
              <w:adjustRightInd w:val="0"/>
              <w:rPr>
                <w:rFonts w:ascii="Arial" w:hAnsi="Arial" w:cs="Arial-BoldMT"/>
                <w:sz w:val="20"/>
                <w:szCs w:val="20"/>
                <w:lang w:bidi="en-US"/>
              </w:rPr>
            </w:pPr>
            <w:r>
              <w:rPr>
                <w:rFonts w:ascii="Arial" w:hAnsi="Arial" w:cs="Arial-BoldMT"/>
                <w:sz w:val="20"/>
                <w:szCs w:val="20"/>
                <w:lang w:bidi="en-US"/>
              </w:rPr>
              <w:t xml:space="preserve">Develops from the </w:t>
            </w:r>
            <w:r w:rsidR="00F87531" w:rsidRPr="00EF4C06">
              <w:rPr>
                <w:rFonts w:ascii="Arial" w:hAnsi="Arial" w:cs="Arial-BoldMT"/>
                <w:sz w:val="20"/>
                <w:szCs w:val="20"/>
                <w:lang w:bidi="en-US"/>
              </w:rPr>
              <w:t>ectoderm</w:t>
            </w:r>
          </w:p>
        </w:tc>
      </w:tr>
    </w:tbl>
    <w:p w:rsidR="00577972" w:rsidRDefault="009B3469" w:rsidP="00AC2DC0">
      <w:pPr>
        <w:widowControl w:val="0"/>
        <w:autoSpaceDE w:val="0"/>
        <w:autoSpaceDN w:val="0"/>
        <w:adjustRightInd w:val="0"/>
        <w:rPr>
          <w:rFonts w:ascii="Arial" w:hAnsi="Arial" w:cs="Arial-BoldMT"/>
          <w:b/>
          <w:color w:val="863103" w:themeColor="accent2" w:themeShade="80"/>
          <w:sz w:val="28"/>
          <w:szCs w:val="22"/>
          <w:lang w:bidi="en-US"/>
        </w:rPr>
      </w:pPr>
      <w:r w:rsidRPr="009B3469">
        <w:rPr>
          <w:rFonts w:ascii="Arial" w:hAnsi="Arial" w:cs="Arial-BoldMT"/>
          <w:b/>
          <w:noProof/>
          <w:color w:val="863103" w:themeColor="accent2" w:themeShade="80"/>
        </w:rPr>
        <w:pict>
          <v:shape id="Text Box 17" o:spid="_x0000_s1028" type="#_x0000_t202" style="position:absolute;margin-left:135pt;margin-top:5.1pt;width:405pt;height:18pt;z-index:2516756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By09I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" filled="f" stroked="f">
            <v:textbox>
              <w:txbxContent>
                <w:p w:rsidR="00737435" w:rsidRPr="00D554FF" w:rsidRDefault="009B3469" w:rsidP="00B25DD0">
                  <w:pPr>
                    <w:rPr>
                      <w:rFonts w:ascii="Arial" w:hAnsi="Arial" w:cs="Arial"/>
                      <w:color w:val="04506C" w:themeColor="accent3" w:themeShade="80"/>
                      <w:sz w:val="12"/>
                      <w:szCs w:val="12"/>
                    </w:rPr>
                  </w:pPr>
                  <w:hyperlink r:id="rId17" w:history="1">
                    <w:r w:rsidR="00737435" w:rsidRPr="00D554FF">
                      <w:rPr>
                        <w:rStyle w:val="Hyperlink"/>
                        <w:rFonts w:ascii="Arial" w:hAnsi="Arial" w:cs="Arial"/>
                        <w:color w:val="04506C" w:themeColor="accent3" w:themeShade="80"/>
                        <w:sz w:val="12"/>
                        <w:szCs w:val="12"/>
                      </w:rPr>
                      <w:t>https://resources.oncourse.iu.edu/access/content/group/FA09-KO-OTHR-PRAC-18273/Helpful%20Websites/histology1.gif</w:t>
                    </w:r>
                  </w:hyperlink>
                </w:p>
              </w:txbxContent>
            </v:textbox>
          </v:shape>
        </w:pict>
      </w:r>
    </w:p>
    <w:p w:rsidR="00BD22B9" w:rsidRDefault="00846418" w:rsidP="00AC2DC0">
      <w:pPr>
        <w:widowControl w:val="0"/>
        <w:autoSpaceDE w:val="0"/>
        <w:autoSpaceDN w:val="0"/>
        <w:adjustRightInd w:val="0"/>
        <w:rPr>
          <w:rFonts w:ascii="Arial" w:hAnsi="Arial" w:cs="Arial-BoldMT"/>
          <w:b/>
          <w:color w:val="863103" w:themeColor="accent2" w:themeShade="80"/>
          <w:sz w:val="28"/>
          <w:szCs w:val="22"/>
          <w:lang w:bidi="en-US"/>
        </w:rPr>
      </w:pPr>
      <w:r>
        <w:rPr>
          <w:rFonts w:ascii="Arial" w:hAnsi="Arial" w:cs="Arial-BoldMT"/>
          <w:b/>
          <w:color w:val="863103" w:themeColor="accent2" w:themeShade="80"/>
          <w:sz w:val="28"/>
          <w:szCs w:val="22"/>
          <w:lang w:bidi="en-US"/>
        </w:rPr>
        <w:t>Epithelial Tissue</w:t>
      </w:r>
    </w:p>
    <w:p w:rsidR="00D01269" w:rsidRDefault="00D01269" w:rsidP="00500E9A">
      <w:pPr>
        <w:widowControl w:val="0"/>
        <w:autoSpaceDE w:val="0"/>
        <w:autoSpaceDN w:val="0"/>
        <w:adjustRightInd w:val="0"/>
        <w:rPr>
          <w:rFonts w:ascii="Arial" w:hAnsi="Arial" w:cs="Arial-BoldMT"/>
          <w:lang w:bidi="en-US"/>
        </w:rPr>
      </w:pPr>
      <w:r>
        <w:rPr>
          <w:rFonts w:ascii="Arial" w:hAnsi="Arial" w:cs="Arial-BoldMT"/>
          <w:lang w:bidi="en-US"/>
        </w:rPr>
        <w:t>Epithelial tissue can be found lining nearly every</w:t>
      </w:r>
      <w:r w:rsidR="00D202EA">
        <w:rPr>
          <w:rFonts w:ascii="Arial" w:hAnsi="Arial" w:cs="Arial-BoldMT"/>
          <w:lang w:bidi="en-US"/>
        </w:rPr>
        <w:t xml:space="preserve"> </w:t>
      </w:r>
      <w:r>
        <w:rPr>
          <w:rFonts w:ascii="Arial" w:hAnsi="Arial" w:cs="Arial-BoldMT"/>
          <w:lang w:bidi="en-US"/>
        </w:rPr>
        <w:t>cavity and surface of the human body.  Epithelium</w:t>
      </w:r>
    </w:p>
    <w:p w:rsidR="00D01269" w:rsidRDefault="00D01269" w:rsidP="00500E9A">
      <w:pPr>
        <w:widowControl w:val="0"/>
        <w:autoSpaceDE w:val="0"/>
        <w:autoSpaceDN w:val="0"/>
        <w:adjustRightInd w:val="0"/>
        <w:rPr>
          <w:rFonts w:ascii="Arial" w:hAnsi="Arial" w:cs="Arial-BoldMT"/>
          <w:lang w:bidi="en-US"/>
        </w:rPr>
      </w:pPr>
      <w:proofErr w:type="gramStart"/>
      <w:r>
        <w:rPr>
          <w:rFonts w:ascii="Arial" w:hAnsi="Arial" w:cs="Arial-BoldMT"/>
          <w:lang w:bidi="en-US"/>
        </w:rPr>
        <w:t>can</w:t>
      </w:r>
      <w:proofErr w:type="gramEnd"/>
      <w:r>
        <w:rPr>
          <w:rFonts w:ascii="Arial" w:hAnsi="Arial" w:cs="Arial-BoldMT"/>
          <w:lang w:bidi="en-US"/>
        </w:rPr>
        <w:t xml:space="preserve"> also form pockets and function as </w:t>
      </w:r>
      <w:r w:rsidRPr="00B25DD0">
        <w:rPr>
          <w:rFonts w:ascii="Arial" w:hAnsi="Arial" w:cs="Arial-BoldMT"/>
          <w:lang w:bidi="en-US"/>
        </w:rPr>
        <w:t>glands</w:t>
      </w:r>
      <w:r>
        <w:rPr>
          <w:rFonts w:ascii="Arial" w:hAnsi="Arial" w:cs="Arial-BoldMT"/>
          <w:lang w:bidi="en-US"/>
        </w:rPr>
        <w:t>.  Cells</w:t>
      </w:r>
      <w:r w:rsidR="00D202EA">
        <w:rPr>
          <w:rFonts w:ascii="Arial" w:hAnsi="Arial" w:cs="Arial-BoldMT"/>
          <w:lang w:bidi="en-US"/>
        </w:rPr>
        <w:t xml:space="preserve"> </w:t>
      </w:r>
      <w:r>
        <w:rPr>
          <w:rFonts w:ascii="Arial" w:hAnsi="Arial" w:cs="Arial-BoldMT"/>
          <w:lang w:bidi="en-US"/>
        </w:rPr>
        <w:t>in epithelial tissue pack tightly together to form a</w:t>
      </w:r>
    </w:p>
    <w:p w:rsidR="00501391" w:rsidRDefault="00D01269" w:rsidP="00500E9A">
      <w:pPr>
        <w:widowControl w:val="0"/>
        <w:autoSpaceDE w:val="0"/>
        <w:autoSpaceDN w:val="0"/>
        <w:adjustRightInd w:val="0"/>
        <w:rPr>
          <w:rFonts w:ascii="Arial" w:hAnsi="Arial" w:cs="Arial-BoldMT"/>
          <w:lang w:bidi="en-US"/>
        </w:rPr>
      </w:pPr>
      <w:proofErr w:type="gramStart"/>
      <w:r>
        <w:rPr>
          <w:rFonts w:ascii="Arial" w:hAnsi="Arial" w:cs="Arial-BoldMT"/>
          <w:lang w:bidi="en-US"/>
        </w:rPr>
        <w:t>protective</w:t>
      </w:r>
      <w:proofErr w:type="gramEnd"/>
      <w:r>
        <w:rPr>
          <w:rFonts w:ascii="Arial" w:hAnsi="Arial" w:cs="Arial-BoldMT"/>
          <w:lang w:bidi="en-US"/>
        </w:rPr>
        <w:t xml:space="preserve"> layer around organs.  Many epithelial</w:t>
      </w:r>
      <w:r w:rsidR="00D202EA">
        <w:rPr>
          <w:rFonts w:ascii="Arial" w:hAnsi="Arial" w:cs="Arial-BoldMT"/>
          <w:lang w:bidi="en-US"/>
        </w:rPr>
        <w:t xml:space="preserve"> </w:t>
      </w:r>
      <w:r>
        <w:rPr>
          <w:rFonts w:ascii="Arial" w:hAnsi="Arial" w:cs="Arial-BoldMT"/>
          <w:lang w:bidi="en-US"/>
        </w:rPr>
        <w:t>cells also produce fluids necessary for lubricating</w:t>
      </w:r>
      <w:r w:rsidR="00D202EA">
        <w:rPr>
          <w:rFonts w:ascii="Arial" w:hAnsi="Arial" w:cs="Arial-BoldMT"/>
          <w:lang w:bidi="en-US"/>
        </w:rPr>
        <w:t xml:space="preserve"> </w:t>
      </w:r>
      <w:r w:rsidR="008B3A11">
        <w:rPr>
          <w:rFonts w:ascii="Arial" w:hAnsi="Arial" w:cs="Arial-BoldMT"/>
          <w:lang w:bidi="en-US"/>
        </w:rPr>
        <w:t>tissues and organs within the body.</w:t>
      </w:r>
      <w:r w:rsidR="00F24D64">
        <w:rPr>
          <w:rFonts w:ascii="Arial" w:hAnsi="Arial" w:cs="Arial-BoldMT"/>
          <w:lang w:bidi="en-US"/>
        </w:rPr>
        <w:t xml:space="preserve">  </w:t>
      </w:r>
      <w:r>
        <w:rPr>
          <w:rFonts w:ascii="Arial" w:hAnsi="Arial" w:cs="Arial-BoldMT"/>
          <w:lang w:bidi="en-US"/>
        </w:rPr>
        <w:t>Epithelium tissue rests on a layer of cells called a</w:t>
      </w:r>
      <w:r w:rsidR="00D202EA">
        <w:rPr>
          <w:rFonts w:ascii="Arial" w:hAnsi="Arial" w:cs="Arial-BoldMT"/>
          <w:lang w:bidi="en-US"/>
        </w:rPr>
        <w:t xml:space="preserve"> </w:t>
      </w:r>
      <w:r w:rsidRPr="00B25DD0">
        <w:rPr>
          <w:rFonts w:ascii="Arial" w:hAnsi="Arial" w:cs="Arial-BoldMT"/>
          <w:lang w:bidi="en-US"/>
        </w:rPr>
        <w:t>basement membrane.</w:t>
      </w:r>
      <w:r>
        <w:rPr>
          <w:rFonts w:ascii="Arial" w:hAnsi="Arial" w:cs="Arial-BoldMT"/>
          <w:lang w:bidi="en-US"/>
        </w:rPr>
        <w:t xml:space="preserve">  The basement membrane is important as many epithelial tissues are </w:t>
      </w:r>
      <w:proofErr w:type="spellStart"/>
      <w:r>
        <w:rPr>
          <w:rFonts w:ascii="Arial" w:hAnsi="Arial" w:cs="Arial-BoldMT"/>
          <w:lang w:bidi="en-US"/>
        </w:rPr>
        <w:t>avascular</w:t>
      </w:r>
      <w:proofErr w:type="spellEnd"/>
      <w:r>
        <w:rPr>
          <w:rFonts w:ascii="Arial" w:hAnsi="Arial" w:cs="Arial-BoldMT"/>
          <w:lang w:bidi="en-US"/>
        </w:rPr>
        <w:t>,</w:t>
      </w:r>
      <w:r w:rsidR="00D202EA">
        <w:rPr>
          <w:rFonts w:ascii="Arial" w:hAnsi="Arial" w:cs="Arial-BoldMT"/>
          <w:lang w:bidi="en-US"/>
        </w:rPr>
        <w:t xml:space="preserve"> </w:t>
      </w:r>
      <w:r w:rsidR="00B25DD0">
        <w:rPr>
          <w:rFonts w:ascii="Arial" w:hAnsi="Arial" w:cs="Arial-BoldMT"/>
          <w:lang w:bidi="en-US"/>
        </w:rPr>
        <w:t xml:space="preserve">meaning </w:t>
      </w:r>
      <w:r>
        <w:rPr>
          <w:rFonts w:ascii="Arial" w:hAnsi="Arial" w:cs="Arial-BoldMT"/>
          <w:lang w:bidi="en-US"/>
        </w:rPr>
        <w:t>there are no capillari</w:t>
      </w:r>
      <w:r w:rsidR="00D202EA">
        <w:rPr>
          <w:rFonts w:ascii="Arial" w:hAnsi="Arial" w:cs="Arial-BoldMT"/>
          <w:lang w:bidi="en-US"/>
        </w:rPr>
        <w:t xml:space="preserve">es that directly </w:t>
      </w:r>
      <w:r>
        <w:rPr>
          <w:rFonts w:ascii="Arial" w:hAnsi="Arial" w:cs="Arial-BoldMT"/>
          <w:lang w:bidi="en-US"/>
        </w:rPr>
        <w:t xml:space="preserve">nourish the cells in epithelium tissue.  Instead these </w:t>
      </w:r>
      <w:r w:rsidR="008B3A11">
        <w:rPr>
          <w:rFonts w:ascii="Arial" w:hAnsi="Arial" w:cs="Arial-BoldMT"/>
          <w:lang w:bidi="en-US"/>
        </w:rPr>
        <w:t>c</w:t>
      </w:r>
      <w:r>
        <w:rPr>
          <w:rFonts w:ascii="Arial" w:hAnsi="Arial" w:cs="Arial-BoldMT"/>
          <w:lang w:bidi="en-US"/>
        </w:rPr>
        <w:t>ells get what they need through diffusion</w:t>
      </w:r>
      <w:r w:rsidR="00F24D64">
        <w:rPr>
          <w:rFonts w:ascii="Arial" w:hAnsi="Arial" w:cs="Arial-BoldMT"/>
          <w:lang w:bidi="en-US"/>
        </w:rPr>
        <w:t xml:space="preserve"> </w:t>
      </w:r>
      <w:r w:rsidR="008B3A11">
        <w:rPr>
          <w:rFonts w:ascii="Arial" w:hAnsi="Arial" w:cs="Arial-BoldMT"/>
          <w:lang w:bidi="en-US"/>
        </w:rPr>
        <w:t>o</w:t>
      </w:r>
      <w:r w:rsidR="00B25DD0">
        <w:rPr>
          <w:rFonts w:ascii="Arial" w:hAnsi="Arial" w:cs="Arial-BoldMT"/>
          <w:lang w:bidi="en-US"/>
        </w:rPr>
        <w:t xml:space="preserve">f </w:t>
      </w:r>
      <w:r>
        <w:rPr>
          <w:rFonts w:ascii="Arial" w:hAnsi="Arial" w:cs="Arial-BoldMT"/>
          <w:lang w:bidi="en-US"/>
        </w:rPr>
        <w:t>nutrients through the basement membrane.</w:t>
      </w:r>
    </w:p>
    <w:p w:rsidR="00C902DF" w:rsidRPr="00074576" w:rsidRDefault="00C902DF" w:rsidP="00500E9A">
      <w:pPr>
        <w:widowControl w:val="0"/>
        <w:autoSpaceDE w:val="0"/>
        <w:autoSpaceDN w:val="0"/>
        <w:adjustRightInd w:val="0"/>
        <w:rPr>
          <w:rFonts w:ascii="Arial" w:hAnsi="Arial" w:cs="Arial-BoldMT"/>
          <w:sz w:val="12"/>
          <w:szCs w:val="12"/>
          <w:lang w:bidi="en-US"/>
        </w:rPr>
      </w:pPr>
    </w:p>
    <w:p w:rsidR="00C902DF" w:rsidRPr="00F24D64" w:rsidRDefault="00C902DF" w:rsidP="00500E9A">
      <w:pPr>
        <w:widowControl w:val="0"/>
        <w:autoSpaceDE w:val="0"/>
        <w:autoSpaceDN w:val="0"/>
        <w:adjustRightInd w:val="0"/>
        <w:rPr>
          <w:rFonts w:ascii="Arial" w:hAnsi="Arial" w:cs="Arial-BoldMT"/>
          <w:b/>
          <w:color w:val="04506C" w:themeColor="accent3" w:themeShade="80"/>
          <w:lang w:bidi="en-US"/>
        </w:rPr>
      </w:pPr>
      <w:r w:rsidRPr="00F24D64">
        <w:rPr>
          <w:rFonts w:ascii="Arial" w:hAnsi="Arial" w:cs="Arial-BoldMT"/>
          <w:b/>
          <w:color w:val="04506C" w:themeColor="accent3" w:themeShade="80"/>
          <w:lang w:bidi="en-US"/>
        </w:rPr>
        <w:t>Epithelial tissue</w:t>
      </w:r>
      <w:r w:rsidR="00B25DD0">
        <w:rPr>
          <w:rFonts w:ascii="Arial" w:hAnsi="Arial" w:cs="Arial-BoldMT"/>
          <w:b/>
          <w:color w:val="04506C" w:themeColor="accent3" w:themeShade="80"/>
          <w:lang w:bidi="en-US"/>
        </w:rPr>
        <w:t>s function</w:t>
      </w:r>
      <w:r w:rsidRPr="00F24D64">
        <w:rPr>
          <w:rFonts w:ascii="Arial" w:hAnsi="Arial" w:cs="Arial-BoldMT"/>
          <w:b/>
          <w:color w:val="04506C" w:themeColor="accent3" w:themeShade="80"/>
          <w:lang w:bidi="en-US"/>
        </w:rPr>
        <w:t xml:space="preserve"> to:</w:t>
      </w:r>
    </w:p>
    <w:p w:rsidR="00074576" w:rsidRPr="00074576" w:rsidRDefault="00074576" w:rsidP="00074576">
      <w:pPr>
        <w:pStyle w:val="ListParagraph"/>
        <w:widowControl w:val="0"/>
        <w:numPr>
          <w:ilvl w:val="0"/>
          <w:numId w:val="22"/>
        </w:numPr>
        <w:autoSpaceDE w:val="0"/>
        <w:autoSpaceDN w:val="0"/>
        <w:adjustRightInd w:val="0"/>
        <w:rPr>
          <w:rFonts w:ascii="Arial" w:hAnsi="Arial" w:cs="Arial-BoldMT"/>
          <w:lang w:bidi="en-US"/>
        </w:rPr>
      </w:pPr>
      <w:r w:rsidRPr="00074576">
        <w:rPr>
          <w:rFonts w:ascii="Arial" w:hAnsi="Arial" w:cs="Arial-BoldMT"/>
          <w:lang w:bidi="en-US"/>
        </w:rPr>
        <w:t>Protect the tissues they cover</w:t>
      </w:r>
    </w:p>
    <w:p w:rsidR="00074576" w:rsidRDefault="00074576" w:rsidP="00074576">
      <w:pPr>
        <w:pStyle w:val="ListParagraph"/>
        <w:widowControl w:val="0"/>
        <w:numPr>
          <w:ilvl w:val="0"/>
          <w:numId w:val="22"/>
        </w:numPr>
        <w:autoSpaceDE w:val="0"/>
        <w:autoSpaceDN w:val="0"/>
        <w:adjustRightInd w:val="0"/>
        <w:rPr>
          <w:rFonts w:ascii="Arial" w:hAnsi="Arial" w:cs="Arial-BoldMT"/>
          <w:lang w:bidi="en-US"/>
        </w:rPr>
      </w:pPr>
      <w:r>
        <w:rPr>
          <w:rFonts w:ascii="Arial" w:hAnsi="Arial" w:cs="Arial-BoldMT"/>
          <w:lang w:bidi="en-US"/>
        </w:rPr>
        <w:t>Regulate gas and nutrient exchange between the organs they cover and body cavities</w:t>
      </w:r>
    </w:p>
    <w:p w:rsidR="00074576" w:rsidRDefault="00074576" w:rsidP="00074576">
      <w:pPr>
        <w:pStyle w:val="ListParagraph"/>
        <w:widowControl w:val="0"/>
        <w:numPr>
          <w:ilvl w:val="0"/>
          <w:numId w:val="22"/>
        </w:numPr>
        <w:autoSpaceDE w:val="0"/>
        <w:autoSpaceDN w:val="0"/>
        <w:adjustRightInd w:val="0"/>
        <w:rPr>
          <w:rFonts w:ascii="Arial" w:hAnsi="Arial" w:cs="Arial-BoldMT"/>
          <w:lang w:bidi="en-US"/>
        </w:rPr>
      </w:pPr>
      <w:r>
        <w:rPr>
          <w:rFonts w:ascii="Arial" w:hAnsi="Arial" w:cs="Arial-BoldMT"/>
          <w:lang w:bidi="en-US"/>
        </w:rPr>
        <w:t>Secrete substances such as sweat, hormones, mucus, and enzymes</w:t>
      </w:r>
    </w:p>
    <w:p w:rsidR="00074576" w:rsidRPr="00074576" w:rsidRDefault="00F24D64" w:rsidP="00074576">
      <w:pPr>
        <w:pStyle w:val="ListParagraph"/>
        <w:widowControl w:val="0"/>
        <w:numPr>
          <w:ilvl w:val="0"/>
          <w:numId w:val="22"/>
        </w:numPr>
        <w:autoSpaceDE w:val="0"/>
        <w:autoSpaceDN w:val="0"/>
        <w:adjustRightInd w:val="0"/>
        <w:rPr>
          <w:rFonts w:ascii="Arial" w:hAnsi="Arial" w:cs="Arial-BoldMT"/>
          <w:lang w:bidi="en-US"/>
        </w:rPr>
      </w:pPr>
      <w:r>
        <w:rPr>
          <w:rFonts w:ascii="Arial" w:hAnsi="Arial" w:cs="Arial-BoldMT"/>
          <w:noProof/>
          <w:color w:val="863103" w:themeColor="accent2" w:themeShade="80"/>
          <w:sz w:val="28"/>
          <w:szCs w:val="22"/>
        </w:rPr>
        <w:drawing>
          <wp:anchor distT="0" distB="0" distL="114300" distR="114300" simplePos="0" relativeHeight="251676672" behindDoc="1" locked="0" layoutInCell="1" allowOverlap="1">
            <wp:simplePos x="0" y="0"/>
            <wp:positionH relativeFrom="column">
              <wp:posOffset>3657600</wp:posOffset>
            </wp:positionH>
            <wp:positionV relativeFrom="paragraph">
              <wp:posOffset>20955</wp:posOffset>
            </wp:positionV>
            <wp:extent cx="3109595" cy="2188556"/>
            <wp:effectExtent l="0" t="0" r="0" b="0"/>
            <wp:wrapNone/>
            <wp:docPr id="20" name="Picture 20" descr="Macintosh HD:Users:hpeterson: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peterson:Desktop:Slide1.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262"/>
                    <a:stretch/>
                  </pic:blipFill>
                  <pic:spPr bwMode="auto">
                    <a:xfrm>
                      <a:off x="0" y="0"/>
                      <a:ext cx="3109595" cy="2188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74576">
        <w:rPr>
          <w:rFonts w:ascii="Arial" w:hAnsi="Arial" w:cs="Arial-BoldMT"/>
          <w:lang w:bidi="en-US"/>
        </w:rPr>
        <w:t>Provide</w:t>
      </w:r>
      <w:r w:rsidR="00B25DD0">
        <w:rPr>
          <w:rFonts w:ascii="Arial" w:hAnsi="Arial" w:cs="Arial-BoldMT"/>
          <w:lang w:bidi="en-US"/>
        </w:rPr>
        <w:t xml:space="preserve"> sensation with the environment</w:t>
      </w:r>
    </w:p>
    <w:p w:rsidR="008B3A11" w:rsidRPr="00F24D64" w:rsidRDefault="008B3A11" w:rsidP="00500E9A">
      <w:pPr>
        <w:widowControl w:val="0"/>
        <w:autoSpaceDE w:val="0"/>
        <w:autoSpaceDN w:val="0"/>
        <w:adjustRightInd w:val="0"/>
        <w:rPr>
          <w:rFonts w:ascii="Arial" w:hAnsi="Arial" w:cs="Arial-BoldMT"/>
          <w:sz w:val="12"/>
          <w:szCs w:val="12"/>
          <w:lang w:bidi="en-US"/>
        </w:rPr>
      </w:pPr>
    </w:p>
    <w:p w:rsidR="008B3A11" w:rsidRPr="008B3A11" w:rsidRDefault="009B3469" w:rsidP="00500E9A">
      <w:pPr>
        <w:widowControl w:val="0"/>
        <w:autoSpaceDE w:val="0"/>
        <w:autoSpaceDN w:val="0"/>
        <w:adjustRightInd w:val="0"/>
        <w:rPr>
          <w:rFonts w:ascii="Arial" w:hAnsi="Arial" w:cs="Arial-BoldMT"/>
          <w:b/>
          <w:color w:val="863103" w:themeColor="accent2" w:themeShade="80"/>
          <w:sz w:val="28"/>
          <w:szCs w:val="28"/>
          <w:lang w:bidi="en-US"/>
        </w:rPr>
      </w:pPr>
      <w:r>
        <w:rPr>
          <w:rFonts w:ascii="Arial" w:hAnsi="Arial" w:cs="Arial-BoldMT"/>
          <w:b/>
          <w:noProof/>
          <w:color w:val="863103" w:themeColor="accent2" w:themeShade="80"/>
          <w:sz w:val="28"/>
          <w:szCs w:val="28"/>
        </w:rPr>
        <w:pict>
          <v:shape id="Text Box 22" o:spid="_x0000_s1029" type="#_x0000_t202" style="position:absolute;margin-left:297pt;margin-top:3.75pt;width:126pt;height:36pt;z-index:25167769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8gc8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" filled="f" stroked="f">
            <v:textbox>
              <w:txbxContent>
                <w:p w:rsidR="00737435" w:rsidRPr="00D554FF" w:rsidRDefault="00737435">
                  <w:pPr>
                    <w:rPr>
                      <w:b/>
                      <w:color w:val="04506C" w:themeColor="accent3" w:themeShade="80"/>
                    </w:rPr>
                  </w:pPr>
                  <w:proofErr w:type="gramStart"/>
                  <w:r w:rsidRPr="00D554FF">
                    <w:rPr>
                      <w:b/>
                      <w:color w:val="04506C" w:themeColor="accent3" w:themeShade="80"/>
                    </w:rPr>
                    <w:t>Figure 2.</w:t>
                  </w:r>
                  <w:proofErr w:type="gramEnd"/>
                  <w:r w:rsidRPr="00D554FF">
                    <w:rPr>
                      <w:b/>
                      <w:color w:val="04506C" w:themeColor="accent3" w:themeShade="80"/>
                    </w:rPr>
                    <w:t xml:space="preserve">  Epithelium Tissue</w:t>
                  </w:r>
                </w:p>
              </w:txbxContent>
            </v:textbox>
            <w10:wrap type="square"/>
          </v:shape>
        </w:pict>
      </w:r>
      <w:r w:rsidR="00074576">
        <w:rPr>
          <w:rFonts w:ascii="Arial" w:hAnsi="Arial" w:cs="Arial-BoldMT"/>
          <w:b/>
          <w:color w:val="863103" w:themeColor="accent2" w:themeShade="80"/>
          <w:sz w:val="28"/>
          <w:szCs w:val="28"/>
          <w:lang w:bidi="en-US"/>
        </w:rPr>
        <w:t>Epithelial Tissue Cl</w:t>
      </w:r>
      <w:r w:rsidR="008B3A11" w:rsidRPr="008B3A11">
        <w:rPr>
          <w:rFonts w:ascii="Arial" w:hAnsi="Arial" w:cs="Arial-BoldMT"/>
          <w:b/>
          <w:color w:val="863103" w:themeColor="accent2" w:themeShade="80"/>
          <w:sz w:val="28"/>
          <w:szCs w:val="28"/>
          <w:lang w:bidi="en-US"/>
        </w:rPr>
        <w:t>assification</w:t>
      </w:r>
    </w:p>
    <w:p w:rsidR="00F24D64" w:rsidRPr="00B25DD0" w:rsidRDefault="008B3A11" w:rsidP="000526E3">
      <w:pPr>
        <w:widowControl w:val="0"/>
        <w:tabs>
          <w:tab w:val="left" w:pos="9520"/>
        </w:tabs>
        <w:autoSpaceDE w:val="0"/>
        <w:autoSpaceDN w:val="0"/>
        <w:adjustRightInd w:val="0"/>
        <w:rPr>
          <w:rFonts w:ascii="Arial" w:hAnsi="Arial" w:cs="Arial-BoldMT"/>
          <w:lang w:bidi="en-US"/>
        </w:rPr>
      </w:pPr>
      <w:r w:rsidRPr="00B25DD0">
        <w:rPr>
          <w:rFonts w:ascii="Arial" w:hAnsi="Arial" w:cs="Arial-BoldMT"/>
          <w:lang w:bidi="en-US"/>
        </w:rPr>
        <w:t>Epith</w:t>
      </w:r>
      <w:r w:rsidR="00D202EA" w:rsidRPr="00B25DD0">
        <w:rPr>
          <w:rFonts w:ascii="Arial" w:hAnsi="Arial" w:cs="Arial-BoldMT"/>
          <w:lang w:bidi="en-US"/>
        </w:rPr>
        <w:t xml:space="preserve">elial tissues are classified by the arrangement of </w:t>
      </w:r>
      <w:r w:rsidR="000526E3" w:rsidRPr="00B25DD0">
        <w:rPr>
          <w:rFonts w:ascii="Arial" w:hAnsi="Arial" w:cs="Arial-BoldMT"/>
          <w:lang w:bidi="en-US"/>
        </w:rPr>
        <w:tab/>
      </w:r>
    </w:p>
    <w:p w:rsidR="00F24D64" w:rsidRPr="00B25DD0" w:rsidRDefault="00D202EA"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cells</w:t>
      </w:r>
      <w:proofErr w:type="gramEnd"/>
      <w:r w:rsidRPr="00B25DD0">
        <w:rPr>
          <w:rFonts w:ascii="Arial" w:hAnsi="Arial" w:cs="Arial-BoldMT"/>
          <w:lang w:bidi="en-US"/>
        </w:rPr>
        <w:t>.</w:t>
      </w:r>
      <w:r w:rsidR="00C902DF" w:rsidRPr="00B25DD0">
        <w:rPr>
          <w:rFonts w:ascii="Arial" w:hAnsi="Arial" w:cs="Arial-BoldMT"/>
          <w:lang w:bidi="en-US"/>
        </w:rPr>
        <w:t xml:space="preserve">  The actual cell shape can be </w:t>
      </w:r>
      <w:proofErr w:type="spellStart"/>
      <w:r w:rsidR="00C902DF" w:rsidRPr="00B25DD0">
        <w:rPr>
          <w:rFonts w:ascii="Arial" w:hAnsi="Arial" w:cs="Arial-BoldMT"/>
          <w:lang w:bidi="en-US"/>
        </w:rPr>
        <w:t>squamous</w:t>
      </w:r>
      <w:proofErr w:type="spellEnd"/>
      <w:r w:rsidR="00C902DF" w:rsidRPr="00B25DD0">
        <w:rPr>
          <w:rFonts w:ascii="Arial" w:hAnsi="Arial" w:cs="Arial-BoldMT"/>
          <w:lang w:bidi="en-US"/>
        </w:rPr>
        <w:t xml:space="preserve"> (flat), </w:t>
      </w:r>
    </w:p>
    <w:p w:rsidR="00F24D64" w:rsidRPr="00B25DD0" w:rsidRDefault="00C902DF" w:rsidP="00500E9A">
      <w:pPr>
        <w:widowControl w:val="0"/>
        <w:autoSpaceDE w:val="0"/>
        <w:autoSpaceDN w:val="0"/>
        <w:adjustRightInd w:val="0"/>
        <w:rPr>
          <w:rFonts w:ascii="Arial" w:hAnsi="Arial" w:cs="Arial-BoldMT"/>
          <w:lang w:bidi="en-US"/>
        </w:rPr>
      </w:pPr>
      <w:proofErr w:type="spellStart"/>
      <w:proofErr w:type="gramStart"/>
      <w:r w:rsidRPr="00B25DD0">
        <w:rPr>
          <w:rFonts w:ascii="Arial" w:hAnsi="Arial" w:cs="Arial-BoldMT"/>
          <w:lang w:bidi="en-US"/>
        </w:rPr>
        <w:t>cuboidal</w:t>
      </w:r>
      <w:proofErr w:type="spellEnd"/>
      <w:proofErr w:type="gramEnd"/>
      <w:r w:rsidRPr="00B25DD0">
        <w:rPr>
          <w:rFonts w:ascii="Arial" w:hAnsi="Arial" w:cs="Arial-BoldMT"/>
          <w:lang w:bidi="en-US"/>
        </w:rPr>
        <w:t xml:space="preserve"> (cube-shaped), or columnar (column-shaped) </w:t>
      </w:r>
    </w:p>
    <w:p w:rsidR="00F24D64" w:rsidRPr="00B25DD0" w:rsidRDefault="00C902DF"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as</w:t>
      </w:r>
      <w:proofErr w:type="gramEnd"/>
      <w:r w:rsidRPr="00B25DD0">
        <w:rPr>
          <w:rFonts w:ascii="Arial" w:hAnsi="Arial" w:cs="Arial-BoldMT"/>
          <w:lang w:bidi="en-US"/>
        </w:rPr>
        <w:t xml:space="preserve"> shown in Figure 2.  In addition, the tissue can be </w:t>
      </w:r>
    </w:p>
    <w:p w:rsidR="00F24D64" w:rsidRPr="00B25DD0" w:rsidRDefault="00C902DF"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simple</w:t>
      </w:r>
      <w:proofErr w:type="gramEnd"/>
      <w:r w:rsidRPr="00B25DD0">
        <w:rPr>
          <w:rFonts w:ascii="Arial" w:hAnsi="Arial" w:cs="Arial-BoldMT"/>
          <w:lang w:bidi="en-US"/>
        </w:rPr>
        <w:t xml:space="preserve"> and made up of a single layer of cells, or </w:t>
      </w:r>
    </w:p>
    <w:p w:rsidR="00F24D64" w:rsidRPr="00B25DD0" w:rsidRDefault="00C902DF"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stratified</w:t>
      </w:r>
      <w:proofErr w:type="gramEnd"/>
      <w:r w:rsidRPr="00B25DD0">
        <w:rPr>
          <w:rFonts w:ascii="Arial" w:hAnsi="Arial" w:cs="Arial-BoldMT"/>
          <w:lang w:bidi="en-US"/>
        </w:rPr>
        <w:t xml:space="preserve"> and made up of more than one layer of cells.  </w:t>
      </w:r>
    </w:p>
    <w:p w:rsidR="00F24D64" w:rsidRPr="00B25DD0" w:rsidRDefault="00C902DF" w:rsidP="00500E9A">
      <w:pPr>
        <w:widowControl w:val="0"/>
        <w:autoSpaceDE w:val="0"/>
        <w:autoSpaceDN w:val="0"/>
        <w:adjustRightInd w:val="0"/>
        <w:rPr>
          <w:rFonts w:ascii="Arial" w:hAnsi="Arial" w:cs="Arial-BoldMT"/>
          <w:lang w:bidi="en-US"/>
        </w:rPr>
      </w:pPr>
      <w:r w:rsidRPr="00B25DD0">
        <w:rPr>
          <w:rFonts w:ascii="Arial" w:hAnsi="Arial" w:cs="Arial-BoldMT"/>
          <w:lang w:bidi="en-US"/>
        </w:rPr>
        <w:t xml:space="preserve">Epithelial tissue can also be transitional or </w:t>
      </w:r>
    </w:p>
    <w:p w:rsidR="00F24D64" w:rsidRPr="00B25DD0" w:rsidRDefault="00C902DF" w:rsidP="00500E9A">
      <w:pPr>
        <w:widowControl w:val="0"/>
        <w:autoSpaceDE w:val="0"/>
        <w:autoSpaceDN w:val="0"/>
        <w:adjustRightInd w:val="0"/>
        <w:rPr>
          <w:rFonts w:ascii="Arial" w:hAnsi="Arial" w:cs="Arial-BoldMT"/>
          <w:lang w:bidi="en-US"/>
        </w:rPr>
      </w:pPr>
      <w:proofErr w:type="spellStart"/>
      <w:proofErr w:type="gramStart"/>
      <w:r w:rsidRPr="00B25DD0">
        <w:rPr>
          <w:rFonts w:ascii="Arial" w:hAnsi="Arial" w:cs="Arial-BoldMT"/>
          <w:lang w:bidi="en-US"/>
        </w:rPr>
        <w:t>pseudostratified</w:t>
      </w:r>
      <w:proofErr w:type="spellEnd"/>
      <w:proofErr w:type="gramEnd"/>
      <w:r w:rsidRPr="00B25DD0">
        <w:rPr>
          <w:rFonts w:ascii="Arial" w:hAnsi="Arial" w:cs="Arial-BoldMT"/>
          <w:lang w:bidi="en-US"/>
        </w:rPr>
        <w:t xml:space="preserve">. </w:t>
      </w:r>
      <w:r w:rsidR="00B25DD0" w:rsidRPr="00B25DD0">
        <w:rPr>
          <w:rFonts w:ascii="Arial" w:hAnsi="Arial" w:cs="Arial-BoldMT"/>
          <w:lang w:bidi="en-US"/>
        </w:rPr>
        <w:t xml:space="preserve"> </w:t>
      </w:r>
      <w:r w:rsidRPr="00B25DD0">
        <w:rPr>
          <w:rFonts w:ascii="Arial" w:hAnsi="Arial" w:cs="Arial-BoldMT"/>
          <w:lang w:bidi="en-US"/>
        </w:rPr>
        <w:t xml:space="preserve">A transitional epithelium tissue is </w:t>
      </w:r>
    </w:p>
    <w:p w:rsidR="00F24D64" w:rsidRPr="00B25DD0" w:rsidRDefault="00C902DF" w:rsidP="00500E9A">
      <w:pPr>
        <w:widowControl w:val="0"/>
        <w:autoSpaceDE w:val="0"/>
        <w:autoSpaceDN w:val="0"/>
        <w:adjustRightInd w:val="0"/>
        <w:rPr>
          <w:rFonts w:ascii="Arial" w:hAnsi="Arial" w:cs="Arial-BoldMT"/>
          <w:lang w:bidi="en-US"/>
        </w:rPr>
      </w:pPr>
      <w:r w:rsidRPr="00B25DD0">
        <w:rPr>
          <w:rFonts w:ascii="Arial" w:hAnsi="Arial" w:cs="Arial-BoldMT"/>
          <w:lang w:bidi="en-US"/>
        </w:rPr>
        <w:t>“</w:t>
      </w:r>
      <w:proofErr w:type="gramStart"/>
      <w:r w:rsidRPr="00B25DD0">
        <w:rPr>
          <w:rFonts w:ascii="Arial" w:hAnsi="Arial" w:cs="Arial-BoldMT"/>
          <w:lang w:bidi="en-US"/>
        </w:rPr>
        <w:t>transitioning</w:t>
      </w:r>
      <w:proofErr w:type="gramEnd"/>
      <w:r w:rsidRPr="00B25DD0">
        <w:rPr>
          <w:rFonts w:ascii="Arial" w:hAnsi="Arial" w:cs="Arial-BoldMT"/>
          <w:lang w:bidi="en-US"/>
        </w:rPr>
        <w:t xml:space="preserve">” from the shape of one cell to another.  </w:t>
      </w:r>
    </w:p>
    <w:p w:rsidR="00F24D64" w:rsidRPr="00B25DD0" w:rsidRDefault="009B3469" w:rsidP="00500E9A">
      <w:pPr>
        <w:widowControl w:val="0"/>
        <w:autoSpaceDE w:val="0"/>
        <w:autoSpaceDN w:val="0"/>
        <w:adjustRightInd w:val="0"/>
        <w:rPr>
          <w:rFonts w:ascii="Arial" w:hAnsi="Arial" w:cs="Arial-BoldMT"/>
          <w:lang w:bidi="en-US"/>
        </w:rPr>
      </w:pPr>
      <w:r>
        <w:rPr>
          <w:rFonts w:ascii="Arial" w:hAnsi="Arial" w:cs="Arial-BoldMT"/>
          <w:noProof/>
        </w:rPr>
        <w:pict>
          <v:shape id="Text Box 32" o:spid="_x0000_s1030" type="#_x0000_t202" style="position:absolute;margin-left:306pt;margin-top:13.25pt;width:225pt;height:18pt;z-index:2516817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" filled="f" stroked="f">
            <v:textbox>
              <w:txbxContent>
                <w:p w:rsidR="00737435" w:rsidRPr="0021098E" w:rsidRDefault="009B3469">
                  <w:pPr>
                    <w:rPr>
                      <w:rFonts w:ascii="Arial" w:hAnsi="Arial" w:cs="Arial"/>
                      <w:color w:val="0678A2" w:themeColor="accent3" w:themeShade="BF"/>
                      <w:sz w:val="12"/>
                      <w:szCs w:val="12"/>
                    </w:rPr>
                  </w:pPr>
                  <w:hyperlink r:id="rId19" w:history="1">
                    <w:r w:rsidR="00737435" w:rsidRPr="0021098E">
                      <w:rPr>
                        <w:rStyle w:val="Hyperlink"/>
                        <w:rFonts w:ascii="Arial" w:hAnsi="Arial" w:cs="Arial"/>
                        <w:color w:val="0678A2" w:themeColor="accent3" w:themeShade="BF"/>
                        <w:sz w:val="12"/>
                        <w:szCs w:val="12"/>
                      </w:rPr>
                      <w:t>http://classes.midlandstech.edu/carterp/Courses/bio210/chap04/chap04.html</w:t>
                    </w:r>
                  </w:hyperlink>
                  <w:r w:rsidR="00737435" w:rsidRPr="0021098E">
                    <w:rPr>
                      <w:rFonts w:ascii="Arial" w:hAnsi="Arial" w:cs="Arial"/>
                      <w:color w:val="0678A2" w:themeColor="accent3" w:themeShade="BF"/>
                      <w:sz w:val="12"/>
                      <w:szCs w:val="12"/>
                    </w:rPr>
                    <w:t xml:space="preserve"> </w:t>
                  </w:r>
                </w:p>
              </w:txbxContent>
            </v:textbox>
          </v:shape>
        </w:pict>
      </w:r>
      <w:r w:rsidR="00C902DF" w:rsidRPr="00B25DD0">
        <w:rPr>
          <w:rFonts w:ascii="Arial" w:hAnsi="Arial" w:cs="Arial-BoldMT"/>
          <w:lang w:bidi="en-US"/>
        </w:rPr>
        <w:t xml:space="preserve">For example, it could be moving from </w:t>
      </w:r>
      <w:proofErr w:type="spellStart"/>
      <w:r w:rsidR="00C902DF" w:rsidRPr="00B25DD0">
        <w:rPr>
          <w:rFonts w:ascii="Arial" w:hAnsi="Arial" w:cs="Arial-BoldMT"/>
          <w:lang w:bidi="en-US"/>
        </w:rPr>
        <w:t>squamous</w:t>
      </w:r>
      <w:proofErr w:type="spellEnd"/>
      <w:r w:rsidR="00C902DF" w:rsidRPr="00B25DD0">
        <w:rPr>
          <w:rFonts w:ascii="Arial" w:hAnsi="Arial" w:cs="Arial-BoldMT"/>
          <w:lang w:bidi="en-US"/>
        </w:rPr>
        <w:t xml:space="preserve"> to </w:t>
      </w:r>
    </w:p>
    <w:p w:rsidR="00F24D64" w:rsidRPr="00B25DD0" w:rsidRDefault="00C902DF"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columnar</w:t>
      </w:r>
      <w:proofErr w:type="gramEnd"/>
      <w:r w:rsidRPr="00B25DD0">
        <w:rPr>
          <w:rFonts w:ascii="Arial" w:hAnsi="Arial" w:cs="Arial-BoldMT"/>
          <w:lang w:bidi="en-US"/>
        </w:rPr>
        <w:t xml:space="preserve">.  </w:t>
      </w:r>
      <w:proofErr w:type="spellStart"/>
      <w:r w:rsidRPr="00B25DD0">
        <w:rPr>
          <w:rFonts w:ascii="Arial" w:hAnsi="Arial" w:cs="Arial-BoldMT"/>
          <w:lang w:bidi="en-US"/>
        </w:rPr>
        <w:t>Pseudostratified</w:t>
      </w:r>
      <w:proofErr w:type="spellEnd"/>
      <w:r w:rsidR="00F24D64" w:rsidRPr="00B25DD0">
        <w:rPr>
          <w:rFonts w:ascii="Arial" w:hAnsi="Arial" w:cs="Arial-BoldMT"/>
          <w:lang w:bidi="en-US"/>
        </w:rPr>
        <w:t xml:space="preserve"> epithelium is only a single </w:t>
      </w:r>
    </w:p>
    <w:p w:rsidR="008B3A11" w:rsidRPr="00B25DD0" w:rsidRDefault="00F24D64" w:rsidP="00500E9A">
      <w:pPr>
        <w:widowControl w:val="0"/>
        <w:autoSpaceDE w:val="0"/>
        <w:autoSpaceDN w:val="0"/>
        <w:adjustRightInd w:val="0"/>
        <w:rPr>
          <w:rFonts w:ascii="Arial" w:hAnsi="Arial" w:cs="Arial-BoldMT"/>
          <w:lang w:bidi="en-US"/>
        </w:rPr>
      </w:pPr>
      <w:proofErr w:type="gramStart"/>
      <w:r w:rsidRPr="00B25DD0">
        <w:rPr>
          <w:rFonts w:ascii="Arial" w:hAnsi="Arial" w:cs="Arial-BoldMT"/>
          <w:lang w:bidi="en-US"/>
        </w:rPr>
        <w:t>layer</w:t>
      </w:r>
      <w:proofErr w:type="gramEnd"/>
      <w:r w:rsidRPr="00B25DD0">
        <w:rPr>
          <w:rFonts w:ascii="Arial" w:hAnsi="Arial" w:cs="Arial-BoldMT"/>
          <w:lang w:bidi="en-US"/>
        </w:rPr>
        <w:t xml:space="preserve"> of cells, but the location of the nuclei of those cells makes it appear stratified.</w:t>
      </w:r>
    </w:p>
    <w:p w:rsidR="00F24D64" w:rsidRPr="00B25DD0" w:rsidRDefault="00F24D64" w:rsidP="00500E9A">
      <w:pPr>
        <w:widowControl w:val="0"/>
        <w:autoSpaceDE w:val="0"/>
        <w:autoSpaceDN w:val="0"/>
        <w:adjustRightInd w:val="0"/>
        <w:rPr>
          <w:rFonts w:ascii="Arial" w:hAnsi="Arial" w:cs="Arial-BoldMT"/>
          <w:sz w:val="12"/>
          <w:szCs w:val="12"/>
          <w:lang w:bidi="en-US"/>
        </w:rPr>
      </w:pPr>
    </w:p>
    <w:p w:rsidR="00D554FF" w:rsidRPr="00D554FF" w:rsidRDefault="00074576" w:rsidP="00500E9A">
      <w:pPr>
        <w:widowControl w:val="0"/>
        <w:autoSpaceDE w:val="0"/>
        <w:autoSpaceDN w:val="0"/>
        <w:adjustRightInd w:val="0"/>
        <w:rPr>
          <w:rFonts w:ascii="Arial" w:hAnsi="Arial" w:cs="Arial-BoldMT"/>
          <w:lang w:bidi="en-US"/>
        </w:rPr>
      </w:pPr>
      <w:r w:rsidRPr="00B25DD0">
        <w:rPr>
          <w:rFonts w:ascii="Arial" w:hAnsi="Arial" w:cs="Arial-BoldMT"/>
          <w:lang w:bidi="en-US"/>
        </w:rPr>
        <w:t xml:space="preserve">In addition to these classification guidelines, there are </w:t>
      </w:r>
      <w:r w:rsidR="00B25DD0">
        <w:rPr>
          <w:rFonts w:ascii="Arial" w:hAnsi="Arial" w:cs="Arial-BoldMT"/>
          <w:lang w:bidi="en-US"/>
        </w:rPr>
        <w:t xml:space="preserve">other </w:t>
      </w:r>
      <w:r w:rsidRPr="00B25DD0">
        <w:rPr>
          <w:rFonts w:ascii="Arial" w:hAnsi="Arial" w:cs="Arial-BoldMT"/>
          <w:lang w:bidi="en-US"/>
        </w:rPr>
        <w:t>structural differences that can be used to identify epithelial tissues.  Some epithelial tissue is ciliated and capable of interacting with the external env</w:t>
      </w:r>
      <w:r w:rsidR="00F24D64" w:rsidRPr="00B25DD0">
        <w:rPr>
          <w:rFonts w:ascii="Arial" w:hAnsi="Arial" w:cs="Arial-BoldMT"/>
          <w:lang w:bidi="en-US"/>
        </w:rPr>
        <w:t>ironment.  For example, ciliated</w:t>
      </w:r>
      <w:r w:rsidRPr="00B25DD0">
        <w:rPr>
          <w:rFonts w:ascii="Arial" w:hAnsi="Arial" w:cs="Arial-BoldMT"/>
          <w:lang w:bidi="en-US"/>
        </w:rPr>
        <w:t xml:space="preserve"> epithelial tissue lining the trachea catches foreign particles and moves them away from the lungs.  Epithelium tissue may also have a layer that is no longer receiving nutrients, and is therefore dead. </w:t>
      </w:r>
      <w:r w:rsidR="00B25DD0">
        <w:rPr>
          <w:rFonts w:ascii="Arial" w:hAnsi="Arial" w:cs="Arial-BoldMT"/>
          <w:lang w:bidi="en-US"/>
        </w:rPr>
        <w:t xml:space="preserve"> </w:t>
      </w:r>
      <w:r w:rsidRPr="00B25DD0">
        <w:rPr>
          <w:rFonts w:ascii="Arial" w:hAnsi="Arial" w:cs="Arial-BoldMT"/>
          <w:lang w:bidi="en-US"/>
        </w:rPr>
        <w:t xml:space="preserve">It forms layers of dead tissue </w:t>
      </w:r>
      <w:r w:rsidR="00B25DD0">
        <w:rPr>
          <w:rFonts w:ascii="Arial" w:hAnsi="Arial" w:cs="Arial-BoldMT"/>
          <w:lang w:bidi="en-US"/>
        </w:rPr>
        <w:t>that provide</w:t>
      </w:r>
      <w:r w:rsidR="00F24D64" w:rsidRPr="00B25DD0">
        <w:rPr>
          <w:rFonts w:ascii="Arial" w:hAnsi="Arial" w:cs="Arial-BoldMT"/>
          <w:lang w:bidi="en-US"/>
        </w:rPr>
        <w:t xml:space="preserve"> more protection, and is most commonly seen on the outside of the skin.  This is called keratinized epithelium tissue.</w:t>
      </w:r>
    </w:p>
    <w:p w:rsidR="00D554FF" w:rsidRPr="00D554FF" w:rsidRDefault="00D554FF" w:rsidP="00D151F5">
      <w:pPr>
        <w:pBdr>
          <w:bottom w:val="single" w:sz="12" w:space="1" w:color="auto"/>
        </w:pBdr>
        <w:rPr>
          <w:rFonts w:ascii="Arial" w:hAnsi="Arial" w:cs="Arial"/>
          <w:b/>
          <w:sz w:val="12"/>
          <w:szCs w:val="12"/>
        </w:rPr>
      </w:pPr>
    </w:p>
    <w:p w:rsidR="00D554FF" w:rsidRPr="0091617A" w:rsidRDefault="00D151F5" w:rsidP="00D151F5">
      <w:pPr>
        <w:pBdr>
          <w:bottom w:val="single" w:sz="12" w:space="1" w:color="auto"/>
        </w:pBdr>
        <w:rPr>
          <w:rFonts w:ascii="Arial" w:hAnsi="Arial" w:cs="Arial"/>
          <w:b/>
          <w:sz w:val="32"/>
          <w:szCs w:val="32"/>
        </w:rPr>
      </w:pPr>
      <w:r w:rsidRPr="0091617A">
        <w:rPr>
          <w:rFonts w:ascii="Arial" w:hAnsi="Arial" w:cs="Arial"/>
          <w:b/>
          <w:sz w:val="32"/>
          <w:szCs w:val="32"/>
        </w:rPr>
        <w:t>Materials</w:t>
      </w:r>
    </w:p>
    <w:p w:rsidR="005663E9" w:rsidRDefault="00FC0C4F">
      <w:pPr>
        <w:rPr>
          <w:rFonts w:ascii="Arial" w:hAnsi="Arial" w:cs="Arial-BoldMT"/>
          <w:szCs w:val="22"/>
          <w:lang w:bidi="en-US"/>
        </w:rPr>
      </w:pPr>
      <w:r>
        <w:rPr>
          <w:rFonts w:ascii="Arial" w:hAnsi="Arial" w:cs="Arial-BoldMT"/>
          <w:szCs w:val="22"/>
          <w:lang w:bidi="en-US"/>
        </w:rPr>
        <w:t>Epithelial tissue c</w:t>
      </w:r>
      <w:r w:rsidR="005663E9">
        <w:rPr>
          <w:rFonts w:ascii="Arial" w:hAnsi="Arial" w:cs="Arial-BoldMT"/>
          <w:szCs w:val="22"/>
          <w:lang w:bidi="en-US"/>
        </w:rPr>
        <w:t>harts (8)</w:t>
      </w:r>
    </w:p>
    <w:p w:rsidR="00D151F5" w:rsidRDefault="00FC0C4F">
      <w:pPr>
        <w:rPr>
          <w:rFonts w:ascii="Arial" w:hAnsi="Arial" w:cs="Arial-BoldMT"/>
          <w:szCs w:val="22"/>
          <w:lang w:bidi="en-US"/>
        </w:rPr>
      </w:pPr>
      <w:r>
        <w:rPr>
          <w:rFonts w:ascii="Arial" w:hAnsi="Arial" w:cs="Arial-BoldMT"/>
          <w:szCs w:val="22"/>
          <w:lang w:bidi="en-US"/>
        </w:rPr>
        <w:t>Computer/Internet OR Epithelium slides and a microscope</w:t>
      </w:r>
    </w:p>
    <w:p w:rsidR="00D151F5" w:rsidRPr="0091617A" w:rsidRDefault="009B3469" w:rsidP="00D151F5">
      <w:pPr>
        <w:pBdr>
          <w:bottom w:val="single" w:sz="12" w:space="1" w:color="auto"/>
        </w:pBdr>
        <w:rPr>
          <w:rFonts w:ascii="Arial" w:hAnsi="Arial" w:cs="Arial"/>
          <w:b/>
          <w:sz w:val="32"/>
          <w:szCs w:val="32"/>
        </w:rPr>
      </w:pPr>
      <w:r w:rsidRPr="009B3469">
        <w:rPr>
          <w:rFonts w:ascii="Arial" w:hAnsi="Arial" w:cs="Arial"/>
          <w:noProof/>
        </w:rPr>
        <w:lastRenderedPageBreak/>
        <w:pict>
          <v:shape id="Text Box 31" o:spid="_x0000_s1031" type="#_x0000_t202" style="position:absolute;margin-left:351pt;margin-top:18pt;width:180pt;height:27pt;z-index:251680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JRdICAAAXBgAADgAAAGRycy9lMm9Eb2MueG1srFRNb9swDL0P2H8QdE9tp27W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" filled="f" stroked="f">
            <v:textbox>
              <w:txbxContent>
                <w:p w:rsidR="00737435" w:rsidRPr="0099607E" w:rsidRDefault="00737435">
                  <w:pPr>
                    <w:rPr>
                      <w:rFonts w:ascii="Arial" w:hAnsi="Arial" w:cs="Arial"/>
                      <w:b/>
                      <w:color w:val="04506C" w:themeColor="accent3" w:themeShade="80"/>
                    </w:rPr>
                  </w:pPr>
                  <w:proofErr w:type="gramStart"/>
                  <w:r w:rsidRPr="0099607E">
                    <w:rPr>
                      <w:rFonts w:ascii="Arial" w:hAnsi="Arial" w:cs="Arial"/>
                      <w:b/>
                      <w:color w:val="04506C" w:themeColor="accent3" w:themeShade="80"/>
                    </w:rPr>
                    <w:t>Figure 3.</w:t>
                  </w:r>
                  <w:proofErr w:type="gramEnd"/>
                  <w:r w:rsidRPr="0099607E">
                    <w:rPr>
                      <w:rFonts w:ascii="Arial" w:hAnsi="Arial" w:cs="Arial"/>
                      <w:b/>
                      <w:color w:val="04506C" w:themeColor="accent3" w:themeShade="80"/>
                    </w:rPr>
                    <w:t xml:space="preserve">  Salivary glands</w:t>
                  </w:r>
                </w:p>
              </w:txbxContent>
            </v:textbox>
          </v:shape>
        </w:pict>
      </w:r>
      <w:r w:rsidR="00EF4C06">
        <w:rPr>
          <w:rFonts w:ascii="Arial" w:hAnsi="Arial" w:cs="Arial"/>
          <w:b/>
          <w:sz w:val="32"/>
          <w:szCs w:val="32"/>
        </w:rPr>
        <w:t>Directions</w:t>
      </w:r>
    </w:p>
    <w:p w:rsidR="00D151F5" w:rsidRPr="0091617A" w:rsidRDefault="0099607E" w:rsidP="00D151F5">
      <w:pPr>
        <w:rPr>
          <w:rFonts w:ascii="Arial" w:hAnsi="Arial" w:cs="Arial"/>
          <w:b/>
          <w:color w:val="863103" w:themeColor="accent2" w:themeShade="80"/>
          <w:sz w:val="28"/>
          <w:szCs w:val="28"/>
        </w:rPr>
      </w:pPr>
      <w:r>
        <w:rPr>
          <w:rFonts w:ascii="Helvetica" w:hAnsi="Helvetica" w:cs="Helvetica"/>
          <w:noProof/>
        </w:rPr>
        <w:drawing>
          <wp:anchor distT="0" distB="0" distL="114300" distR="114300" simplePos="0" relativeHeight="251679744" behindDoc="0" locked="0" layoutInCell="1" allowOverlap="1">
            <wp:simplePos x="0" y="0"/>
            <wp:positionH relativeFrom="column">
              <wp:posOffset>4114800</wp:posOffset>
            </wp:positionH>
            <wp:positionV relativeFrom="paragraph">
              <wp:posOffset>191770</wp:posOffset>
            </wp:positionV>
            <wp:extent cx="2581275" cy="1805305"/>
            <wp:effectExtent l="0" t="0" r="9525" b="0"/>
            <wp:wrapNone/>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81275" cy="1805305"/>
                    </a:xfrm>
                    <a:prstGeom prst="rect">
                      <a:avLst/>
                    </a:prstGeom>
                    <a:noFill/>
                    <a:ln>
                      <a:noFill/>
                    </a:ln>
                  </pic:spPr>
                </pic:pic>
              </a:graphicData>
            </a:graphic>
          </wp:anchor>
        </w:drawing>
      </w:r>
      <w:r w:rsidR="009B428F">
        <w:rPr>
          <w:rFonts w:ascii="Arial" w:hAnsi="Arial" w:cs="Arial"/>
          <w:b/>
          <w:color w:val="863103" w:themeColor="accent2" w:themeShade="80"/>
          <w:sz w:val="28"/>
          <w:szCs w:val="28"/>
        </w:rPr>
        <w:t>Part A</w:t>
      </w:r>
      <w:r w:rsidR="002D1AC0">
        <w:rPr>
          <w:rFonts w:ascii="Arial" w:hAnsi="Arial" w:cs="Arial"/>
          <w:b/>
          <w:color w:val="863103" w:themeColor="accent2" w:themeShade="80"/>
          <w:sz w:val="28"/>
          <w:szCs w:val="28"/>
        </w:rPr>
        <w:t>.  Becoming Familiar with Epithelial Tissues</w:t>
      </w:r>
    </w:p>
    <w:p w:rsidR="0099607E" w:rsidRDefault="0070164A" w:rsidP="00EF4C06">
      <w:pPr>
        <w:rPr>
          <w:rFonts w:ascii="Arial" w:hAnsi="Arial" w:cs="Arial"/>
        </w:rPr>
      </w:pPr>
      <w:r>
        <w:rPr>
          <w:rFonts w:ascii="Arial" w:hAnsi="Arial" w:cs="Arial"/>
        </w:rPr>
        <w:t xml:space="preserve">In Part A of this lab you will have the opportunity to </w:t>
      </w:r>
    </w:p>
    <w:p w:rsidR="0099607E" w:rsidRDefault="0070164A" w:rsidP="00EF4C06">
      <w:pPr>
        <w:rPr>
          <w:rFonts w:ascii="Arial" w:hAnsi="Arial" w:cs="Arial"/>
        </w:rPr>
      </w:pPr>
      <w:proofErr w:type="gramStart"/>
      <w:r>
        <w:rPr>
          <w:rFonts w:ascii="Arial" w:hAnsi="Arial" w:cs="Arial"/>
        </w:rPr>
        <w:t>familiarize</w:t>
      </w:r>
      <w:proofErr w:type="gramEnd"/>
      <w:r>
        <w:rPr>
          <w:rFonts w:ascii="Arial" w:hAnsi="Arial" w:cs="Arial"/>
        </w:rPr>
        <w:t xml:space="preserve"> yourself with the differe</w:t>
      </w:r>
      <w:r w:rsidR="009B428F">
        <w:rPr>
          <w:rFonts w:ascii="Arial" w:hAnsi="Arial" w:cs="Arial"/>
        </w:rPr>
        <w:t xml:space="preserve">nt types of </w:t>
      </w:r>
    </w:p>
    <w:p w:rsidR="0099607E" w:rsidRDefault="009B428F" w:rsidP="00EF4C06">
      <w:pPr>
        <w:rPr>
          <w:rFonts w:ascii="Arial" w:hAnsi="Arial" w:cs="Arial"/>
        </w:rPr>
      </w:pPr>
      <w:proofErr w:type="gramStart"/>
      <w:r>
        <w:rPr>
          <w:rFonts w:ascii="Arial" w:hAnsi="Arial" w:cs="Arial"/>
        </w:rPr>
        <w:t>epithelial</w:t>
      </w:r>
      <w:proofErr w:type="gramEnd"/>
      <w:r>
        <w:rPr>
          <w:rFonts w:ascii="Arial" w:hAnsi="Arial" w:cs="Arial"/>
        </w:rPr>
        <w:t xml:space="preserve"> tissues.  </w:t>
      </w:r>
      <w:r w:rsidR="0070164A">
        <w:rPr>
          <w:rFonts w:ascii="Arial" w:hAnsi="Arial" w:cs="Arial"/>
        </w:rPr>
        <w:t xml:space="preserve">Posters with the 8 main types </w:t>
      </w:r>
    </w:p>
    <w:p w:rsidR="0099607E" w:rsidRDefault="0070164A" w:rsidP="00EF4C06">
      <w:pPr>
        <w:rPr>
          <w:rFonts w:ascii="Arial" w:hAnsi="Arial" w:cs="Arial"/>
        </w:rPr>
      </w:pPr>
      <w:proofErr w:type="gramStart"/>
      <w:r>
        <w:rPr>
          <w:rFonts w:ascii="Arial" w:hAnsi="Arial" w:cs="Arial"/>
        </w:rPr>
        <w:t>of</w:t>
      </w:r>
      <w:proofErr w:type="gramEnd"/>
      <w:r>
        <w:rPr>
          <w:rFonts w:ascii="Arial" w:hAnsi="Arial" w:cs="Arial"/>
        </w:rPr>
        <w:t xml:space="preserve"> tissues have been placed throughout the room.  </w:t>
      </w:r>
    </w:p>
    <w:p w:rsidR="0099607E" w:rsidRDefault="0070164A" w:rsidP="00EF4C06">
      <w:pPr>
        <w:rPr>
          <w:rFonts w:ascii="Arial" w:hAnsi="Arial" w:cs="Arial"/>
        </w:rPr>
      </w:pPr>
      <w:r>
        <w:rPr>
          <w:rFonts w:ascii="Arial" w:hAnsi="Arial" w:cs="Arial"/>
        </w:rPr>
        <w:t xml:space="preserve">Visit each poster and record </w:t>
      </w:r>
      <w:r w:rsidR="009B428F">
        <w:rPr>
          <w:rFonts w:ascii="Arial" w:hAnsi="Arial" w:cs="Arial"/>
        </w:rPr>
        <w:t xml:space="preserve">the description, function, </w:t>
      </w:r>
    </w:p>
    <w:p w:rsidR="0099607E" w:rsidRDefault="009B428F" w:rsidP="00EF4C06">
      <w:pPr>
        <w:rPr>
          <w:rFonts w:ascii="Arial" w:hAnsi="Arial" w:cs="Arial"/>
        </w:rPr>
      </w:pPr>
      <w:proofErr w:type="gramStart"/>
      <w:r>
        <w:rPr>
          <w:rFonts w:ascii="Arial" w:hAnsi="Arial" w:cs="Arial"/>
        </w:rPr>
        <w:t>and</w:t>
      </w:r>
      <w:proofErr w:type="gramEnd"/>
      <w:r>
        <w:rPr>
          <w:rFonts w:ascii="Arial" w:hAnsi="Arial" w:cs="Arial"/>
        </w:rPr>
        <w:t xml:space="preserve"> l</w:t>
      </w:r>
      <w:r w:rsidR="00EF4C06">
        <w:rPr>
          <w:rFonts w:ascii="Arial" w:hAnsi="Arial" w:cs="Arial"/>
        </w:rPr>
        <w:t xml:space="preserve">ocation in the following chart.  Draw </w:t>
      </w:r>
      <w:r w:rsidR="0099607E">
        <w:rPr>
          <w:rFonts w:ascii="Arial" w:hAnsi="Arial" w:cs="Arial"/>
        </w:rPr>
        <w:t xml:space="preserve">and label </w:t>
      </w:r>
      <w:r w:rsidR="00EF4C06">
        <w:rPr>
          <w:rFonts w:ascii="Arial" w:hAnsi="Arial" w:cs="Arial"/>
        </w:rPr>
        <w:t xml:space="preserve">an </w:t>
      </w:r>
    </w:p>
    <w:p w:rsidR="0099607E" w:rsidRDefault="00EF4C06" w:rsidP="00EF4C06">
      <w:pPr>
        <w:rPr>
          <w:rFonts w:ascii="Arial" w:hAnsi="Arial" w:cs="Arial"/>
        </w:rPr>
      </w:pPr>
      <w:proofErr w:type="gramStart"/>
      <w:r>
        <w:rPr>
          <w:rFonts w:ascii="Arial" w:hAnsi="Arial" w:cs="Arial"/>
        </w:rPr>
        <w:t>example</w:t>
      </w:r>
      <w:proofErr w:type="gramEnd"/>
      <w:r>
        <w:rPr>
          <w:rFonts w:ascii="Arial" w:hAnsi="Arial" w:cs="Arial"/>
        </w:rPr>
        <w:t xml:space="preserve"> in the space to the right</w:t>
      </w:r>
      <w:r w:rsidR="0099607E">
        <w:rPr>
          <w:rFonts w:ascii="Arial" w:hAnsi="Arial" w:cs="Arial"/>
        </w:rPr>
        <w:t xml:space="preserve"> for each picture</w:t>
      </w:r>
      <w:r>
        <w:rPr>
          <w:rFonts w:ascii="Arial" w:hAnsi="Arial" w:cs="Arial"/>
        </w:rPr>
        <w:t>.</w:t>
      </w:r>
      <w:r w:rsidR="0099607E">
        <w:rPr>
          <w:rFonts w:ascii="Arial" w:hAnsi="Arial" w:cs="Arial"/>
        </w:rPr>
        <w:t xml:space="preserve">  </w:t>
      </w:r>
    </w:p>
    <w:p w:rsidR="00195927" w:rsidRDefault="0099607E" w:rsidP="00EF4C06">
      <w:pPr>
        <w:rPr>
          <w:rFonts w:ascii="Arial" w:hAnsi="Arial" w:cs="Arial"/>
        </w:rPr>
      </w:pPr>
      <w:r>
        <w:rPr>
          <w:rFonts w:ascii="Arial" w:hAnsi="Arial" w:cs="Arial"/>
        </w:rPr>
        <w:t xml:space="preserve">An </w:t>
      </w:r>
      <w:r w:rsidRPr="00B25DD0">
        <w:rPr>
          <w:rFonts w:ascii="Arial" w:hAnsi="Arial" w:cs="Arial"/>
          <w:u w:val="single"/>
        </w:rPr>
        <w:t>example</w:t>
      </w:r>
      <w:r>
        <w:rPr>
          <w:rFonts w:ascii="Arial" w:hAnsi="Arial" w:cs="Arial"/>
        </w:rPr>
        <w:t xml:space="preserve"> drawing can be seen in Figure 3 to</w:t>
      </w:r>
    </w:p>
    <w:p w:rsidR="0099607E" w:rsidRDefault="0099607E" w:rsidP="00EF4C06">
      <w:pPr>
        <w:rPr>
          <w:rFonts w:ascii="Arial" w:hAnsi="Arial" w:cs="Arial"/>
        </w:rPr>
      </w:pPr>
      <w:proofErr w:type="gramStart"/>
      <w:r>
        <w:rPr>
          <w:rFonts w:ascii="Arial" w:hAnsi="Arial" w:cs="Arial"/>
        </w:rPr>
        <w:t>the</w:t>
      </w:r>
      <w:proofErr w:type="gramEnd"/>
      <w:r>
        <w:rPr>
          <w:rFonts w:ascii="Arial" w:hAnsi="Arial" w:cs="Arial"/>
        </w:rPr>
        <w:t xml:space="preserve"> right.</w:t>
      </w:r>
    </w:p>
    <w:p w:rsidR="0099607E" w:rsidRPr="00EF4C06" w:rsidRDefault="0099607E" w:rsidP="0099607E">
      <w:pPr>
        <w:jc w:val="right"/>
        <w:rPr>
          <w:rFonts w:ascii="Arial" w:hAnsi="Arial" w:cs="Arial"/>
        </w:rPr>
      </w:pPr>
    </w:p>
    <w:p w:rsidR="009B428F" w:rsidRDefault="009B428F" w:rsidP="009B428F">
      <w:pPr>
        <w:rPr>
          <w:rFonts w:ascii="Arial" w:hAnsi="Arial" w:cs="Arial"/>
          <w:sz w:val="12"/>
          <w:szCs w:val="12"/>
        </w:rPr>
      </w:pPr>
    </w:p>
    <w:p w:rsidR="00AB2EFE" w:rsidRPr="00D554FF" w:rsidRDefault="009B3469" w:rsidP="00AB2EFE">
      <w:pPr>
        <w:jc w:val="right"/>
        <w:rPr>
          <w:rFonts w:ascii="Arial" w:hAnsi="Arial" w:cs="Arial"/>
          <w:color w:val="04506C" w:themeColor="accent3" w:themeShade="80"/>
          <w:sz w:val="12"/>
          <w:szCs w:val="12"/>
        </w:rPr>
      </w:pPr>
      <w:hyperlink r:id="rId21" w:history="1">
        <w:r w:rsidR="00AB2EFE" w:rsidRPr="00D554FF">
          <w:rPr>
            <w:rStyle w:val="Hyperlink"/>
            <w:rFonts w:ascii="Arial" w:hAnsi="Arial" w:cs="Arial"/>
            <w:color w:val="04506C" w:themeColor="accent3" w:themeShade="80"/>
            <w:sz w:val="12"/>
            <w:szCs w:val="12"/>
          </w:rPr>
          <w:t>http://lh3.ggpht.com/-3sbwwA-QEnQ/Rrey7AXDWnI/AAAAAAAAARk/Pk6AdPAx2N8/Sublingual%252520Gland.JPG</w:t>
        </w:r>
      </w:hyperlink>
      <w:r w:rsidR="00AB2EFE" w:rsidRPr="00D554FF">
        <w:rPr>
          <w:rFonts w:ascii="Arial" w:hAnsi="Arial" w:cs="Arial"/>
          <w:color w:val="04506C" w:themeColor="accent3" w:themeShade="80"/>
          <w:sz w:val="12"/>
          <w:szCs w:val="12"/>
        </w:rPr>
        <w:t xml:space="preserve"> </w:t>
      </w:r>
    </w:p>
    <w:tbl>
      <w:tblPr>
        <w:tblStyle w:val="TableGrid"/>
        <w:tblW w:w="0" w:type="auto"/>
        <w:tblLook w:val="04A0"/>
      </w:tblPr>
      <w:tblGrid>
        <w:gridCol w:w="5508"/>
        <w:gridCol w:w="5508"/>
      </w:tblGrid>
      <w:tr w:rsidR="009B428F" w:rsidTr="00EF4C06">
        <w:tc>
          <w:tcPr>
            <w:tcW w:w="11016" w:type="dxa"/>
            <w:gridSpan w:val="2"/>
            <w:shd w:val="clear" w:color="auto" w:fill="04506C" w:themeFill="accent3" w:themeFillShade="80"/>
          </w:tcPr>
          <w:p w:rsidR="009B428F" w:rsidRPr="00EF4C06" w:rsidRDefault="00EF4C06" w:rsidP="00EF4C06">
            <w:pPr>
              <w:ind w:left="270" w:hanging="270"/>
              <w:rPr>
                <w:rFonts w:ascii="Arial" w:hAnsi="Arial" w:cs="Arial"/>
                <w:b/>
                <w:color w:val="FFFFFF" w:themeColor="background1"/>
                <w:sz w:val="28"/>
                <w:szCs w:val="28"/>
              </w:rPr>
            </w:pPr>
            <w:r w:rsidRPr="00EF4C06">
              <w:rPr>
                <w:rFonts w:ascii="Arial" w:hAnsi="Arial" w:cs="Arial"/>
                <w:b/>
                <w:color w:val="FFFFFF" w:themeColor="background1"/>
                <w:sz w:val="28"/>
                <w:szCs w:val="28"/>
              </w:rPr>
              <w:t xml:space="preserve">a.  Simple </w:t>
            </w:r>
            <w:proofErr w:type="spellStart"/>
            <w:r w:rsidRPr="00EF4C06">
              <w:rPr>
                <w:rFonts w:ascii="Arial" w:hAnsi="Arial" w:cs="Arial"/>
                <w:b/>
                <w:color w:val="FFFFFF" w:themeColor="background1"/>
                <w:sz w:val="28"/>
                <w:szCs w:val="28"/>
              </w:rPr>
              <w:t>Squamous</w:t>
            </w:r>
            <w:proofErr w:type="spellEnd"/>
            <w:r w:rsidRPr="00EF4C06">
              <w:rPr>
                <w:rFonts w:ascii="Arial" w:hAnsi="Arial" w:cs="Arial"/>
                <w:b/>
                <w:color w:val="FFFFFF" w:themeColor="background1"/>
                <w:sz w:val="28"/>
                <w:szCs w:val="28"/>
              </w:rPr>
              <w:t xml:space="preserve"> Epithelium</w:t>
            </w:r>
          </w:p>
        </w:tc>
      </w:tr>
      <w:tr w:rsidR="009B428F" w:rsidTr="009B428F">
        <w:tc>
          <w:tcPr>
            <w:tcW w:w="5508" w:type="dxa"/>
          </w:tcPr>
          <w:p w:rsidR="009B428F" w:rsidRPr="00EF4C06" w:rsidRDefault="00EF4C06" w:rsidP="00EF4C06">
            <w:pPr>
              <w:ind w:left="270" w:hanging="270"/>
              <w:rPr>
                <w:rFonts w:ascii="Arial" w:hAnsi="Arial" w:cs="Arial"/>
                <w:sz w:val="20"/>
                <w:szCs w:val="20"/>
              </w:rPr>
            </w:pPr>
            <w:r>
              <w:rPr>
                <w:rFonts w:ascii="Arial" w:hAnsi="Arial" w:cs="Arial"/>
                <w:sz w:val="20"/>
                <w:szCs w:val="20"/>
              </w:rPr>
              <w:t>Description (write or draw)</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val="restart"/>
          </w:tcPr>
          <w:p w:rsidR="009B428F" w:rsidRPr="00EF4C06" w:rsidRDefault="00EF4C06" w:rsidP="00EF4C06">
            <w:pPr>
              <w:ind w:left="270" w:hanging="270"/>
              <w:rPr>
                <w:rFonts w:ascii="Arial" w:hAnsi="Arial" w:cs="Arial"/>
                <w:i/>
                <w:sz w:val="20"/>
                <w:szCs w:val="20"/>
              </w:rPr>
            </w:pPr>
            <w:r>
              <w:rPr>
                <w:rFonts w:ascii="Arial" w:hAnsi="Arial" w:cs="Arial"/>
                <w:i/>
                <w:sz w:val="20"/>
                <w:szCs w:val="20"/>
              </w:rPr>
              <w:t>Draw an example.  Use colored pencils and label if necessary.</w:t>
            </w:r>
          </w:p>
        </w:tc>
      </w:tr>
      <w:tr w:rsidR="009B428F" w:rsidTr="009B428F">
        <w:tc>
          <w:tcPr>
            <w:tcW w:w="5508" w:type="dxa"/>
          </w:tcPr>
          <w:p w:rsidR="009B428F" w:rsidRPr="00EF4C06" w:rsidRDefault="00EF4C06" w:rsidP="00EF4C06">
            <w:pPr>
              <w:ind w:left="270" w:hanging="270"/>
              <w:rPr>
                <w:rFonts w:ascii="Arial" w:hAnsi="Arial" w:cs="Arial"/>
                <w:sz w:val="20"/>
                <w:szCs w:val="20"/>
              </w:rPr>
            </w:pPr>
            <w:r>
              <w:rPr>
                <w:rFonts w:ascii="Arial" w:hAnsi="Arial" w:cs="Arial"/>
                <w:sz w:val="20"/>
                <w:szCs w:val="20"/>
              </w:rPr>
              <w:t>Function</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tcPr>
          <w:p w:rsidR="009B428F" w:rsidRDefault="009B428F" w:rsidP="00EF4C06">
            <w:pPr>
              <w:ind w:left="270" w:hanging="270"/>
              <w:rPr>
                <w:rFonts w:ascii="Arial" w:hAnsi="Arial" w:cs="Arial"/>
              </w:rPr>
            </w:pPr>
          </w:p>
        </w:tc>
      </w:tr>
      <w:tr w:rsidR="009B428F" w:rsidTr="009B428F">
        <w:tc>
          <w:tcPr>
            <w:tcW w:w="5508" w:type="dxa"/>
          </w:tcPr>
          <w:p w:rsidR="009B428F" w:rsidRPr="00EF4C06" w:rsidRDefault="00EF4C06" w:rsidP="00EF4C06">
            <w:pPr>
              <w:ind w:left="270" w:hanging="270"/>
              <w:rPr>
                <w:rFonts w:ascii="Arial" w:hAnsi="Arial" w:cs="Arial"/>
                <w:sz w:val="20"/>
                <w:szCs w:val="20"/>
              </w:rPr>
            </w:pPr>
            <w:r>
              <w:rPr>
                <w:rFonts w:ascii="Arial" w:hAnsi="Arial" w:cs="Arial"/>
                <w:sz w:val="20"/>
                <w:szCs w:val="20"/>
              </w:rPr>
              <w:t>Location</w:t>
            </w: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tcPr>
          <w:p w:rsidR="009B428F" w:rsidRDefault="009B428F" w:rsidP="00EF4C06">
            <w:pPr>
              <w:ind w:left="270" w:hanging="270"/>
              <w:rPr>
                <w:rFonts w:ascii="Arial" w:hAnsi="Arial" w:cs="Arial"/>
              </w:rPr>
            </w:pPr>
          </w:p>
        </w:tc>
      </w:tr>
      <w:tr w:rsidR="009B428F" w:rsidTr="00EF4C06">
        <w:tc>
          <w:tcPr>
            <w:tcW w:w="11016" w:type="dxa"/>
            <w:gridSpan w:val="2"/>
            <w:shd w:val="clear" w:color="auto" w:fill="04506C" w:themeFill="accent3" w:themeFillShade="80"/>
          </w:tcPr>
          <w:p w:rsidR="009B428F" w:rsidRPr="00EF4C06" w:rsidRDefault="00EF4C06" w:rsidP="00EF4C06">
            <w:pPr>
              <w:ind w:left="270" w:hanging="270"/>
              <w:rPr>
                <w:rFonts w:ascii="Arial" w:hAnsi="Arial" w:cs="Arial"/>
                <w:b/>
                <w:color w:val="FFFFFF" w:themeColor="background1"/>
                <w:sz w:val="28"/>
                <w:szCs w:val="28"/>
              </w:rPr>
            </w:pPr>
            <w:r w:rsidRPr="00EF4C06">
              <w:rPr>
                <w:rFonts w:ascii="Arial" w:hAnsi="Arial" w:cs="Arial"/>
                <w:b/>
                <w:color w:val="FFFFFF" w:themeColor="background1"/>
                <w:sz w:val="28"/>
                <w:szCs w:val="28"/>
              </w:rPr>
              <w:t xml:space="preserve">b.  Simple </w:t>
            </w:r>
            <w:proofErr w:type="spellStart"/>
            <w:r w:rsidRPr="00EF4C06">
              <w:rPr>
                <w:rFonts w:ascii="Arial" w:hAnsi="Arial" w:cs="Arial"/>
                <w:b/>
                <w:color w:val="FFFFFF" w:themeColor="background1"/>
                <w:sz w:val="28"/>
                <w:szCs w:val="28"/>
              </w:rPr>
              <w:t>Cuboidal</w:t>
            </w:r>
            <w:proofErr w:type="spellEnd"/>
            <w:r w:rsidRPr="00EF4C06">
              <w:rPr>
                <w:rFonts w:ascii="Arial" w:hAnsi="Arial" w:cs="Arial"/>
                <w:b/>
                <w:color w:val="FFFFFF" w:themeColor="background1"/>
                <w:sz w:val="28"/>
                <w:szCs w:val="28"/>
              </w:rPr>
              <w:t xml:space="preserve"> Epithelium</w:t>
            </w: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Description (write or draw)</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D554FF">
            <w:pPr>
              <w:rPr>
                <w:rFonts w:ascii="Arial" w:hAnsi="Arial" w:cs="Arial"/>
              </w:rPr>
            </w:pPr>
          </w:p>
        </w:tc>
        <w:tc>
          <w:tcPr>
            <w:tcW w:w="5508" w:type="dxa"/>
            <w:vMerge w:val="restart"/>
          </w:tcPr>
          <w:p w:rsidR="00EF4C06" w:rsidRDefault="00EF4C06" w:rsidP="00EF4C06">
            <w:pPr>
              <w:ind w:left="270" w:hanging="270"/>
              <w:rPr>
                <w:rFonts w:ascii="Arial" w:hAnsi="Arial" w:cs="Arial"/>
              </w:rPr>
            </w:pPr>
            <w:r>
              <w:rPr>
                <w:rFonts w:ascii="Arial" w:hAnsi="Arial" w:cs="Arial"/>
                <w:i/>
                <w:sz w:val="20"/>
                <w:szCs w:val="20"/>
              </w:rPr>
              <w:t>Draw an example.  Use colored pencils and label if necessary.</w:t>
            </w: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Function</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tcPr>
          <w:p w:rsidR="00EF4C06" w:rsidRDefault="00EF4C06" w:rsidP="00EF4C06">
            <w:pPr>
              <w:ind w:left="270" w:hanging="270"/>
              <w:rPr>
                <w:rFonts w:ascii="Arial" w:hAnsi="Arial" w:cs="Arial"/>
              </w:rPr>
            </w:pP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Location</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tcPr>
          <w:p w:rsidR="00EF4C06" w:rsidRDefault="00EF4C06" w:rsidP="00EF4C06">
            <w:pPr>
              <w:ind w:left="270" w:hanging="270"/>
              <w:rPr>
                <w:rFonts w:ascii="Arial" w:hAnsi="Arial" w:cs="Arial"/>
              </w:rPr>
            </w:pPr>
          </w:p>
        </w:tc>
      </w:tr>
      <w:tr w:rsidR="009B428F" w:rsidTr="00EF4C06">
        <w:tc>
          <w:tcPr>
            <w:tcW w:w="11016" w:type="dxa"/>
            <w:gridSpan w:val="2"/>
            <w:shd w:val="clear" w:color="auto" w:fill="04506C" w:themeFill="accent3" w:themeFillShade="80"/>
          </w:tcPr>
          <w:p w:rsidR="009B428F" w:rsidRPr="00EF4C06" w:rsidRDefault="00EF4C06" w:rsidP="00EF4C06">
            <w:pPr>
              <w:ind w:left="270" w:hanging="270"/>
              <w:rPr>
                <w:rFonts w:ascii="Arial" w:hAnsi="Arial" w:cs="Arial"/>
                <w:b/>
                <w:sz w:val="28"/>
                <w:szCs w:val="28"/>
              </w:rPr>
            </w:pPr>
            <w:r w:rsidRPr="00EF4C06">
              <w:rPr>
                <w:rFonts w:ascii="Arial" w:hAnsi="Arial" w:cs="Arial"/>
                <w:b/>
                <w:sz w:val="28"/>
                <w:szCs w:val="28"/>
              </w:rPr>
              <w:lastRenderedPageBreak/>
              <w:t>c.  Simple Columnar Epithelium</w:t>
            </w: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Description (write or draw)</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val="restart"/>
          </w:tcPr>
          <w:p w:rsidR="00EF4C06" w:rsidRDefault="00EF4C06" w:rsidP="00EF4C06">
            <w:pPr>
              <w:ind w:left="270" w:hanging="270"/>
              <w:rPr>
                <w:rFonts w:ascii="Arial" w:hAnsi="Arial" w:cs="Arial"/>
              </w:rPr>
            </w:pPr>
            <w:r>
              <w:rPr>
                <w:rFonts w:ascii="Arial" w:hAnsi="Arial" w:cs="Arial"/>
                <w:i/>
                <w:sz w:val="20"/>
                <w:szCs w:val="20"/>
              </w:rPr>
              <w:t>Draw an example.  Use colored pencils and label if necessary.</w:t>
            </w: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Function</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tc>
        <w:tc>
          <w:tcPr>
            <w:tcW w:w="5508" w:type="dxa"/>
            <w:vMerge/>
          </w:tcPr>
          <w:p w:rsidR="00EF4C06" w:rsidRDefault="00EF4C06" w:rsidP="00EF4C06">
            <w:pPr>
              <w:ind w:left="270" w:hanging="270"/>
              <w:rPr>
                <w:rFonts w:ascii="Arial" w:hAnsi="Arial" w:cs="Arial"/>
              </w:rPr>
            </w:pPr>
          </w:p>
        </w:tc>
      </w:tr>
      <w:tr w:rsidR="00EF4C06" w:rsidTr="009B428F">
        <w:tc>
          <w:tcPr>
            <w:tcW w:w="5508" w:type="dxa"/>
          </w:tcPr>
          <w:p w:rsidR="00EF4C06" w:rsidRPr="00EF4C06" w:rsidRDefault="00EF4C06" w:rsidP="00EF4C06">
            <w:pPr>
              <w:ind w:left="270" w:hanging="270"/>
              <w:rPr>
                <w:rFonts w:ascii="Arial" w:hAnsi="Arial" w:cs="Arial"/>
                <w:sz w:val="20"/>
                <w:szCs w:val="20"/>
              </w:rPr>
            </w:pPr>
            <w:r>
              <w:rPr>
                <w:rFonts w:ascii="Arial" w:hAnsi="Arial" w:cs="Arial"/>
                <w:sz w:val="20"/>
                <w:szCs w:val="20"/>
              </w:rPr>
              <w:t>Location</w:t>
            </w: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EF4C06" w:rsidRDefault="00EF4C06" w:rsidP="00EF4C06">
            <w:pPr>
              <w:ind w:left="270" w:hanging="270"/>
              <w:rPr>
                <w:rFonts w:ascii="Arial" w:hAnsi="Arial" w:cs="Arial"/>
              </w:rPr>
            </w:pPr>
          </w:p>
          <w:p w:rsidR="0099607E" w:rsidRDefault="0099607E" w:rsidP="00EF4C06">
            <w:pPr>
              <w:ind w:left="270" w:hanging="270"/>
              <w:rPr>
                <w:rFonts w:ascii="Arial" w:hAnsi="Arial" w:cs="Arial"/>
              </w:rPr>
            </w:pPr>
          </w:p>
        </w:tc>
        <w:tc>
          <w:tcPr>
            <w:tcW w:w="5508" w:type="dxa"/>
            <w:vMerge/>
          </w:tcPr>
          <w:p w:rsidR="00EF4C06" w:rsidRDefault="00EF4C06" w:rsidP="00EF4C06">
            <w:pPr>
              <w:ind w:left="270" w:hanging="270"/>
              <w:rPr>
                <w:rFonts w:ascii="Arial" w:hAnsi="Arial" w:cs="Arial"/>
              </w:rPr>
            </w:pPr>
          </w:p>
        </w:tc>
      </w:tr>
      <w:tr w:rsidR="009B428F" w:rsidTr="002704F3">
        <w:tc>
          <w:tcPr>
            <w:tcW w:w="11016" w:type="dxa"/>
            <w:gridSpan w:val="2"/>
            <w:shd w:val="clear" w:color="auto" w:fill="04506C" w:themeFill="accent3" w:themeFillShade="80"/>
          </w:tcPr>
          <w:p w:rsidR="00EF4C06" w:rsidRPr="002704F3" w:rsidRDefault="00EF4C06" w:rsidP="00EF4C06">
            <w:pPr>
              <w:ind w:left="270" w:hanging="270"/>
              <w:rPr>
                <w:rFonts w:ascii="Arial" w:hAnsi="Arial" w:cs="Arial"/>
                <w:b/>
                <w:sz w:val="28"/>
                <w:szCs w:val="28"/>
              </w:rPr>
            </w:pPr>
            <w:r w:rsidRPr="002704F3">
              <w:rPr>
                <w:rFonts w:ascii="Arial" w:hAnsi="Arial" w:cs="Arial"/>
                <w:b/>
                <w:sz w:val="28"/>
                <w:szCs w:val="28"/>
              </w:rPr>
              <w:t xml:space="preserve">d.  </w:t>
            </w:r>
            <w:proofErr w:type="spellStart"/>
            <w:r w:rsidRPr="002704F3">
              <w:rPr>
                <w:rFonts w:ascii="Arial" w:hAnsi="Arial" w:cs="Arial"/>
                <w:b/>
                <w:sz w:val="28"/>
                <w:szCs w:val="28"/>
              </w:rPr>
              <w:t>Pseudostratified</w:t>
            </w:r>
            <w:proofErr w:type="spellEnd"/>
            <w:r w:rsidRPr="002704F3">
              <w:rPr>
                <w:rFonts w:ascii="Arial" w:hAnsi="Arial" w:cs="Arial"/>
                <w:b/>
                <w:sz w:val="28"/>
                <w:szCs w:val="28"/>
              </w:rPr>
              <w:t xml:space="preserve"> Columnar Epithelium</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Description (write or draw)</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D554FF">
            <w:pPr>
              <w:rPr>
                <w:rFonts w:ascii="Arial" w:hAnsi="Arial" w:cs="Arial"/>
              </w:rPr>
            </w:pPr>
          </w:p>
          <w:p w:rsidR="0099607E" w:rsidRDefault="0099607E" w:rsidP="00EF4C06">
            <w:pPr>
              <w:ind w:left="270" w:hanging="270"/>
              <w:rPr>
                <w:rFonts w:ascii="Arial" w:hAnsi="Arial" w:cs="Arial"/>
              </w:rPr>
            </w:pPr>
          </w:p>
        </w:tc>
        <w:tc>
          <w:tcPr>
            <w:tcW w:w="5508" w:type="dxa"/>
            <w:vMerge w:val="restart"/>
          </w:tcPr>
          <w:p w:rsidR="002704F3" w:rsidRDefault="002704F3" w:rsidP="00EF4C06">
            <w:pPr>
              <w:ind w:left="270" w:hanging="270"/>
              <w:rPr>
                <w:rFonts w:ascii="Arial" w:hAnsi="Arial" w:cs="Arial"/>
              </w:rPr>
            </w:pPr>
            <w:r>
              <w:rPr>
                <w:rFonts w:ascii="Arial" w:hAnsi="Arial" w:cs="Arial"/>
                <w:i/>
                <w:sz w:val="20"/>
                <w:szCs w:val="20"/>
              </w:rPr>
              <w:t>Draw an example.  Use colored pencils and label if necessary.</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Function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Location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9B428F" w:rsidTr="002704F3">
        <w:tc>
          <w:tcPr>
            <w:tcW w:w="11016" w:type="dxa"/>
            <w:gridSpan w:val="2"/>
            <w:shd w:val="clear" w:color="auto" w:fill="04506C" w:themeFill="accent3" w:themeFillShade="80"/>
          </w:tcPr>
          <w:p w:rsidR="00EF4C06" w:rsidRPr="002704F3" w:rsidRDefault="00EF4C06" w:rsidP="00EF4C06">
            <w:pPr>
              <w:ind w:left="270" w:hanging="270"/>
              <w:rPr>
                <w:rFonts w:ascii="Arial" w:hAnsi="Arial" w:cs="Arial"/>
                <w:b/>
                <w:sz w:val="28"/>
                <w:szCs w:val="28"/>
              </w:rPr>
            </w:pPr>
            <w:r w:rsidRPr="002704F3">
              <w:rPr>
                <w:rFonts w:ascii="Arial" w:hAnsi="Arial" w:cs="Arial"/>
                <w:b/>
                <w:sz w:val="28"/>
                <w:szCs w:val="28"/>
              </w:rPr>
              <w:t xml:space="preserve">e.  Stratified </w:t>
            </w:r>
            <w:proofErr w:type="spellStart"/>
            <w:r w:rsidRPr="002704F3">
              <w:rPr>
                <w:rFonts w:ascii="Arial" w:hAnsi="Arial" w:cs="Arial"/>
                <w:b/>
                <w:sz w:val="28"/>
                <w:szCs w:val="28"/>
              </w:rPr>
              <w:t>Squamous</w:t>
            </w:r>
            <w:proofErr w:type="spellEnd"/>
            <w:r w:rsidRPr="002704F3">
              <w:rPr>
                <w:rFonts w:ascii="Arial" w:hAnsi="Arial" w:cs="Arial"/>
                <w:b/>
                <w:sz w:val="28"/>
                <w:szCs w:val="28"/>
              </w:rPr>
              <w:t xml:space="preserve"> Epithelium</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Description (write or draw)</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val="restart"/>
          </w:tcPr>
          <w:p w:rsidR="002704F3" w:rsidRDefault="002704F3" w:rsidP="00EF4C06">
            <w:pPr>
              <w:ind w:left="270" w:hanging="270"/>
              <w:rPr>
                <w:rFonts w:ascii="Arial" w:hAnsi="Arial" w:cs="Arial"/>
              </w:rPr>
            </w:pPr>
            <w:r>
              <w:rPr>
                <w:rFonts w:ascii="Arial" w:hAnsi="Arial" w:cs="Arial"/>
                <w:i/>
                <w:sz w:val="20"/>
                <w:szCs w:val="20"/>
              </w:rPr>
              <w:t>Draw an example.  Use colored pencils and label if necessary.</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Function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Location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9B428F" w:rsidTr="002704F3">
        <w:tc>
          <w:tcPr>
            <w:tcW w:w="11016" w:type="dxa"/>
            <w:gridSpan w:val="2"/>
            <w:shd w:val="clear" w:color="auto" w:fill="04506C" w:themeFill="accent3" w:themeFillShade="80"/>
          </w:tcPr>
          <w:p w:rsidR="009B428F" w:rsidRPr="002704F3" w:rsidRDefault="00EF4C06" w:rsidP="00EF4C06">
            <w:pPr>
              <w:ind w:left="270" w:hanging="270"/>
              <w:rPr>
                <w:rFonts w:ascii="Arial" w:hAnsi="Arial" w:cs="Arial"/>
                <w:b/>
                <w:sz w:val="28"/>
                <w:szCs w:val="28"/>
              </w:rPr>
            </w:pPr>
            <w:r w:rsidRPr="002704F3">
              <w:rPr>
                <w:rFonts w:ascii="Arial" w:hAnsi="Arial" w:cs="Arial"/>
                <w:b/>
                <w:sz w:val="28"/>
                <w:szCs w:val="28"/>
              </w:rPr>
              <w:lastRenderedPageBreak/>
              <w:t>f.  Transitional Epithelium</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Description (write or draw)</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val="restart"/>
          </w:tcPr>
          <w:p w:rsidR="002704F3" w:rsidRDefault="002704F3" w:rsidP="00EF4C06">
            <w:pPr>
              <w:ind w:left="270" w:hanging="270"/>
              <w:rPr>
                <w:rFonts w:ascii="Arial" w:hAnsi="Arial" w:cs="Arial"/>
              </w:rPr>
            </w:pPr>
            <w:r>
              <w:rPr>
                <w:rFonts w:ascii="Arial" w:hAnsi="Arial" w:cs="Arial"/>
                <w:i/>
                <w:sz w:val="20"/>
                <w:szCs w:val="20"/>
              </w:rPr>
              <w:t>Draw an example.  Use colored pencils and label if necessary.</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Function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D554FF">
            <w:pPr>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Location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9B428F" w:rsidTr="002704F3">
        <w:tc>
          <w:tcPr>
            <w:tcW w:w="11016" w:type="dxa"/>
            <w:gridSpan w:val="2"/>
            <w:shd w:val="clear" w:color="auto" w:fill="04506C" w:themeFill="accent3" w:themeFillShade="80"/>
          </w:tcPr>
          <w:p w:rsidR="009B428F" w:rsidRPr="002704F3" w:rsidRDefault="00EF4C06" w:rsidP="00EF4C06">
            <w:pPr>
              <w:ind w:left="270" w:hanging="270"/>
              <w:rPr>
                <w:rFonts w:ascii="Arial" w:hAnsi="Arial" w:cs="Arial"/>
                <w:b/>
                <w:sz w:val="28"/>
                <w:szCs w:val="28"/>
              </w:rPr>
            </w:pPr>
            <w:r w:rsidRPr="002704F3">
              <w:rPr>
                <w:rFonts w:ascii="Arial" w:hAnsi="Arial" w:cs="Arial"/>
                <w:b/>
                <w:sz w:val="28"/>
                <w:szCs w:val="28"/>
              </w:rPr>
              <w:t xml:space="preserve">g.  Stratified </w:t>
            </w:r>
            <w:proofErr w:type="spellStart"/>
            <w:r w:rsidRPr="002704F3">
              <w:rPr>
                <w:rFonts w:ascii="Arial" w:hAnsi="Arial" w:cs="Arial"/>
                <w:b/>
                <w:sz w:val="28"/>
                <w:szCs w:val="28"/>
              </w:rPr>
              <w:t>Cuboidal</w:t>
            </w:r>
            <w:proofErr w:type="spellEnd"/>
            <w:r w:rsidRPr="002704F3">
              <w:rPr>
                <w:rFonts w:ascii="Arial" w:hAnsi="Arial" w:cs="Arial"/>
                <w:b/>
                <w:sz w:val="28"/>
                <w:szCs w:val="28"/>
              </w:rPr>
              <w:t xml:space="preserve"> Epithelium</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Description (write or draw)</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val="restart"/>
          </w:tcPr>
          <w:p w:rsidR="002704F3" w:rsidRDefault="002704F3" w:rsidP="00EF4C06">
            <w:pPr>
              <w:ind w:left="270" w:hanging="270"/>
              <w:rPr>
                <w:rFonts w:ascii="Arial" w:hAnsi="Arial" w:cs="Arial"/>
              </w:rPr>
            </w:pPr>
            <w:r>
              <w:rPr>
                <w:rFonts w:ascii="Arial" w:hAnsi="Arial" w:cs="Arial"/>
                <w:i/>
                <w:sz w:val="20"/>
                <w:szCs w:val="20"/>
              </w:rPr>
              <w:t>Draw an example.  Use colored pencils and label if necessary.</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Function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Location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EF4C06">
            <w:pPr>
              <w:ind w:left="270" w:hanging="270"/>
              <w:rPr>
                <w:rFonts w:ascii="Arial" w:hAnsi="Arial" w:cs="Arial"/>
              </w:rPr>
            </w:pPr>
          </w:p>
        </w:tc>
        <w:tc>
          <w:tcPr>
            <w:tcW w:w="5508" w:type="dxa"/>
            <w:vMerge/>
          </w:tcPr>
          <w:p w:rsidR="002704F3" w:rsidRDefault="002704F3" w:rsidP="00EF4C06">
            <w:pPr>
              <w:ind w:left="270" w:hanging="270"/>
              <w:rPr>
                <w:rFonts w:ascii="Arial" w:hAnsi="Arial" w:cs="Arial"/>
              </w:rPr>
            </w:pPr>
          </w:p>
        </w:tc>
      </w:tr>
      <w:tr w:rsidR="009B428F" w:rsidTr="002704F3">
        <w:tc>
          <w:tcPr>
            <w:tcW w:w="11016" w:type="dxa"/>
            <w:gridSpan w:val="2"/>
            <w:shd w:val="clear" w:color="auto" w:fill="04506C" w:themeFill="accent3" w:themeFillShade="80"/>
          </w:tcPr>
          <w:p w:rsidR="009B428F" w:rsidRPr="002704F3" w:rsidRDefault="00EF4C06" w:rsidP="00EF4C06">
            <w:pPr>
              <w:ind w:left="270" w:hanging="270"/>
              <w:rPr>
                <w:rFonts w:ascii="Arial" w:hAnsi="Arial" w:cs="Arial"/>
                <w:b/>
                <w:sz w:val="28"/>
                <w:szCs w:val="28"/>
              </w:rPr>
            </w:pPr>
            <w:r w:rsidRPr="002704F3">
              <w:rPr>
                <w:rFonts w:ascii="Arial" w:hAnsi="Arial" w:cs="Arial"/>
                <w:b/>
                <w:sz w:val="28"/>
                <w:szCs w:val="28"/>
              </w:rPr>
              <w:t>h.  Stratified Columnar Epithelium</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Description (write or draw)</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9B428F">
            <w:pPr>
              <w:rPr>
                <w:rFonts w:ascii="Arial" w:hAnsi="Arial" w:cs="Arial"/>
              </w:rPr>
            </w:pPr>
          </w:p>
        </w:tc>
        <w:tc>
          <w:tcPr>
            <w:tcW w:w="5508" w:type="dxa"/>
            <w:vMerge w:val="restart"/>
          </w:tcPr>
          <w:p w:rsidR="002704F3" w:rsidRDefault="002704F3" w:rsidP="009B428F">
            <w:pPr>
              <w:rPr>
                <w:rFonts w:ascii="Arial" w:hAnsi="Arial" w:cs="Arial"/>
              </w:rPr>
            </w:pPr>
            <w:r>
              <w:rPr>
                <w:rFonts w:ascii="Arial" w:hAnsi="Arial" w:cs="Arial"/>
                <w:i/>
                <w:sz w:val="20"/>
                <w:szCs w:val="20"/>
              </w:rPr>
              <w:t>Draw an example.  Use colored pencils and label if necessary.</w:t>
            </w: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Function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9B428F">
            <w:pPr>
              <w:rPr>
                <w:rFonts w:ascii="Arial" w:hAnsi="Arial" w:cs="Arial"/>
              </w:rPr>
            </w:pPr>
          </w:p>
        </w:tc>
        <w:tc>
          <w:tcPr>
            <w:tcW w:w="5508" w:type="dxa"/>
            <w:vMerge/>
          </w:tcPr>
          <w:p w:rsidR="002704F3" w:rsidRDefault="002704F3" w:rsidP="009B428F">
            <w:pPr>
              <w:rPr>
                <w:rFonts w:ascii="Arial" w:hAnsi="Arial" w:cs="Arial"/>
              </w:rPr>
            </w:pPr>
          </w:p>
        </w:tc>
      </w:tr>
      <w:tr w:rsidR="002704F3" w:rsidTr="009B428F">
        <w:tc>
          <w:tcPr>
            <w:tcW w:w="5508" w:type="dxa"/>
          </w:tcPr>
          <w:p w:rsidR="002704F3" w:rsidRPr="00EF4C06" w:rsidRDefault="002704F3" w:rsidP="002704F3">
            <w:pPr>
              <w:ind w:left="270" w:hanging="270"/>
              <w:rPr>
                <w:rFonts w:ascii="Arial" w:hAnsi="Arial" w:cs="Arial"/>
                <w:sz w:val="20"/>
                <w:szCs w:val="20"/>
              </w:rPr>
            </w:pPr>
            <w:r>
              <w:rPr>
                <w:rFonts w:ascii="Arial" w:hAnsi="Arial" w:cs="Arial"/>
                <w:sz w:val="20"/>
                <w:szCs w:val="20"/>
              </w:rPr>
              <w:t>Location</w:t>
            </w: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2704F3">
            <w:pPr>
              <w:ind w:left="270" w:hanging="270"/>
              <w:rPr>
                <w:rFonts w:ascii="Arial" w:hAnsi="Arial" w:cs="Arial"/>
              </w:rPr>
            </w:pPr>
          </w:p>
          <w:p w:rsidR="002704F3" w:rsidRDefault="002704F3" w:rsidP="009B428F">
            <w:pPr>
              <w:rPr>
                <w:rFonts w:ascii="Arial" w:hAnsi="Arial" w:cs="Arial"/>
              </w:rPr>
            </w:pPr>
          </w:p>
        </w:tc>
        <w:tc>
          <w:tcPr>
            <w:tcW w:w="5508" w:type="dxa"/>
            <w:vMerge/>
          </w:tcPr>
          <w:p w:rsidR="002704F3" w:rsidRDefault="002704F3" w:rsidP="009B428F">
            <w:pPr>
              <w:rPr>
                <w:rFonts w:ascii="Arial" w:hAnsi="Arial" w:cs="Arial"/>
              </w:rPr>
            </w:pPr>
          </w:p>
        </w:tc>
      </w:tr>
    </w:tbl>
    <w:p w:rsidR="002704F3" w:rsidRPr="0091617A" w:rsidRDefault="002704F3" w:rsidP="002704F3">
      <w:pPr>
        <w:rPr>
          <w:rFonts w:ascii="Arial" w:hAnsi="Arial" w:cs="Arial"/>
          <w:b/>
          <w:color w:val="863103" w:themeColor="accent2" w:themeShade="80"/>
          <w:sz w:val="28"/>
          <w:szCs w:val="28"/>
        </w:rPr>
      </w:pPr>
      <w:r>
        <w:rPr>
          <w:rFonts w:ascii="Arial" w:hAnsi="Arial" w:cs="Arial"/>
          <w:b/>
          <w:color w:val="863103" w:themeColor="accent2" w:themeShade="80"/>
          <w:sz w:val="28"/>
          <w:szCs w:val="28"/>
        </w:rPr>
        <w:lastRenderedPageBreak/>
        <w:t>Part B</w:t>
      </w:r>
      <w:r w:rsidR="002D1AC0">
        <w:rPr>
          <w:rFonts w:ascii="Arial" w:hAnsi="Arial" w:cs="Arial"/>
          <w:b/>
          <w:color w:val="863103" w:themeColor="accent2" w:themeShade="80"/>
          <w:sz w:val="28"/>
          <w:szCs w:val="28"/>
        </w:rPr>
        <w:t>.  Identify the Epithelial Tissue</w:t>
      </w:r>
    </w:p>
    <w:p w:rsidR="002704F3" w:rsidRDefault="002704F3" w:rsidP="002704F3">
      <w:pPr>
        <w:rPr>
          <w:rFonts w:ascii="Arial" w:hAnsi="Arial" w:cs="Arial"/>
        </w:rPr>
      </w:pPr>
      <w:r>
        <w:rPr>
          <w:rFonts w:ascii="Arial" w:hAnsi="Arial" w:cs="Arial"/>
        </w:rPr>
        <w:t>In Part B of this activity</w:t>
      </w:r>
      <w:r w:rsidR="00B25DD0">
        <w:rPr>
          <w:rFonts w:ascii="Arial" w:hAnsi="Arial" w:cs="Arial"/>
        </w:rPr>
        <w:t>,</w:t>
      </w:r>
      <w:r w:rsidR="002D1AC0">
        <w:rPr>
          <w:rFonts w:ascii="Arial" w:hAnsi="Arial" w:cs="Arial"/>
        </w:rPr>
        <w:t xml:space="preserve"> use what you have just learned to identify the following epithelial tissues.</w:t>
      </w:r>
    </w:p>
    <w:p w:rsidR="002D1AC0" w:rsidRPr="002D1AC0" w:rsidRDefault="002D1AC0" w:rsidP="002D1AC0">
      <w:pPr>
        <w:rPr>
          <w:rFonts w:ascii="Arial" w:hAnsi="Arial" w:cs="Arial"/>
        </w:rPr>
      </w:pPr>
      <w:r>
        <w:rPr>
          <w:rFonts w:ascii="Arial" w:hAnsi="Arial" w:cs="Arial"/>
        </w:rPr>
        <w:t xml:space="preserve">Is the tissue </w:t>
      </w:r>
      <w:proofErr w:type="spellStart"/>
      <w:r>
        <w:rPr>
          <w:rFonts w:ascii="Arial" w:hAnsi="Arial" w:cs="Arial"/>
        </w:rPr>
        <w:t>squamous</w:t>
      </w:r>
      <w:proofErr w:type="spellEnd"/>
      <w:r>
        <w:rPr>
          <w:rFonts w:ascii="Arial" w:hAnsi="Arial" w:cs="Arial"/>
        </w:rPr>
        <w:t xml:space="preserve">, </w:t>
      </w:r>
      <w:proofErr w:type="spellStart"/>
      <w:r>
        <w:rPr>
          <w:rFonts w:ascii="Arial" w:hAnsi="Arial" w:cs="Arial"/>
        </w:rPr>
        <w:t>cuboidal</w:t>
      </w:r>
      <w:proofErr w:type="spellEnd"/>
      <w:r>
        <w:rPr>
          <w:rFonts w:ascii="Arial" w:hAnsi="Arial" w:cs="Arial"/>
        </w:rPr>
        <w:t xml:space="preserve">, columnar, or transitional?  Is the tissue simple, stratified, or </w:t>
      </w:r>
      <w:proofErr w:type="spellStart"/>
      <w:r>
        <w:rPr>
          <w:rFonts w:ascii="Arial" w:hAnsi="Arial" w:cs="Arial"/>
        </w:rPr>
        <w:t>pseudostratified</w:t>
      </w:r>
      <w:proofErr w:type="spellEnd"/>
      <w:r>
        <w:rPr>
          <w:rFonts w:ascii="Arial" w:hAnsi="Arial" w:cs="Arial"/>
        </w:rPr>
        <w:t>?  Write your answers on the line in each box.</w:t>
      </w:r>
    </w:p>
    <w:tbl>
      <w:tblPr>
        <w:tblStyle w:val="TableGrid"/>
        <w:tblW w:w="0" w:type="auto"/>
        <w:jc w:val="center"/>
        <w:tblLook w:val="04A0"/>
      </w:tblPr>
      <w:tblGrid>
        <w:gridCol w:w="3645"/>
        <w:gridCol w:w="3634"/>
        <w:gridCol w:w="3737"/>
      </w:tblGrid>
      <w:tr w:rsidR="002D1AC0" w:rsidRPr="00563375" w:rsidTr="002D1AC0">
        <w:trPr>
          <w:jc w:val="center"/>
        </w:trPr>
        <w:tc>
          <w:tcPr>
            <w:tcW w:w="3645" w:type="dxa"/>
          </w:tcPr>
          <w:p w:rsidR="002D1AC0" w:rsidRPr="00E844A4" w:rsidRDefault="002D1AC0" w:rsidP="002D1AC0">
            <w:pPr>
              <w:jc w:val="center"/>
              <w:rPr>
                <w:rFonts w:ascii="Arial" w:hAnsi="Arial" w:cs="Arial"/>
                <w:b/>
                <w:sz w:val="12"/>
                <w:szCs w:val="12"/>
              </w:rPr>
            </w:pPr>
          </w:p>
          <w:p w:rsidR="002D1AC0" w:rsidRDefault="002D1AC0" w:rsidP="002D1AC0">
            <w:pPr>
              <w:jc w:val="center"/>
              <w:rPr>
                <w:rFonts w:ascii="Arial" w:hAnsi="Arial" w:cs="Arial"/>
                <w:b/>
                <w:sz w:val="28"/>
                <w:szCs w:val="28"/>
              </w:rPr>
            </w:pPr>
            <w:r w:rsidRPr="00E844A4">
              <w:rPr>
                <w:rFonts w:ascii="Arial" w:hAnsi="Arial" w:cs="Arial"/>
                <w:b/>
                <w:sz w:val="28"/>
                <w:szCs w:val="28"/>
              </w:rPr>
              <w:t xml:space="preserve">A. </w:t>
            </w:r>
            <w:r>
              <w:rPr>
                <w:rFonts w:ascii="Arial" w:hAnsi="Arial" w:cs="Arial"/>
                <w:b/>
                <w:sz w:val="28"/>
                <w:szCs w:val="28"/>
              </w:rPr>
              <w:t>___________________</w:t>
            </w:r>
          </w:p>
          <w:p w:rsidR="002D1AC0" w:rsidRPr="00E844A4" w:rsidRDefault="002D1AC0" w:rsidP="002D1AC0">
            <w:pPr>
              <w:jc w:val="center"/>
              <w:rPr>
                <w:rFonts w:ascii="Arial" w:hAnsi="Arial" w:cs="Arial"/>
                <w:b/>
                <w:sz w:val="4"/>
                <w:szCs w:val="4"/>
              </w:rPr>
            </w:pP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1854200" cy="1390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4200" cy="1390650"/>
                          </a:xfrm>
                          <a:prstGeom prst="rect">
                            <a:avLst/>
                          </a:prstGeom>
                          <a:noFill/>
                          <a:ln>
                            <a:noFill/>
                          </a:ln>
                        </pic:spPr>
                      </pic:pic>
                    </a:graphicData>
                  </a:graphic>
                </wp:inline>
              </w:drawing>
            </w:r>
          </w:p>
        </w:tc>
        <w:tc>
          <w:tcPr>
            <w:tcW w:w="3634"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B.</w:t>
            </w:r>
            <w:r>
              <w:rPr>
                <w:rFonts w:ascii="Arial" w:hAnsi="Arial" w:cs="Arial"/>
                <w:b/>
                <w:sz w:val="28"/>
                <w:szCs w:val="28"/>
              </w:rPr>
              <w:t>____________________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1917700" cy="136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18946" cy="1363461"/>
                          </a:xfrm>
                          <a:prstGeom prst="rect">
                            <a:avLst/>
                          </a:prstGeom>
                          <a:noFill/>
                          <a:ln>
                            <a:noFill/>
                          </a:ln>
                        </pic:spPr>
                      </pic:pic>
                    </a:graphicData>
                  </a:graphic>
                </wp:inline>
              </w:drawing>
            </w:r>
          </w:p>
        </w:tc>
        <w:tc>
          <w:tcPr>
            <w:tcW w:w="3737"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C. </w:t>
            </w:r>
            <w:r>
              <w:rPr>
                <w:rFonts w:ascii="Arial" w:hAnsi="Arial" w:cs="Arial"/>
                <w:b/>
                <w:sz w:val="28"/>
                <w:szCs w:val="28"/>
              </w:rPr>
              <w:t>____________________</w:t>
            </w:r>
            <w:r w:rsidRPr="00E844A4">
              <w:rPr>
                <w:rFonts w:ascii="Arial" w:hAnsi="Arial" w:cs="Arial"/>
                <w:b/>
                <w:sz w:val="28"/>
                <w:szCs w:val="28"/>
              </w:rPr>
              <w:t xml:space="preserve"> </w:t>
            </w:r>
            <w:r w:rsidRPr="00E844A4">
              <w:rPr>
                <w:rFonts w:ascii="Arial" w:hAnsi="Arial" w:cs="Arial"/>
                <w:b/>
                <w:noProof/>
                <w:sz w:val="28"/>
                <w:szCs w:val="28"/>
              </w:rPr>
              <w:drawing>
                <wp:inline distT="0" distB="0" distL="0" distR="0">
                  <wp:extent cx="2006600" cy="136448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07447" cy="1365065"/>
                          </a:xfrm>
                          <a:prstGeom prst="rect">
                            <a:avLst/>
                          </a:prstGeom>
                          <a:noFill/>
                          <a:ln>
                            <a:noFill/>
                          </a:ln>
                        </pic:spPr>
                      </pic:pic>
                    </a:graphicData>
                  </a:graphic>
                </wp:inline>
              </w:drawing>
            </w:r>
          </w:p>
        </w:tc>
      </w:tr>
      <w:tr w:rsidR="002D1AC0" w:rsidRPr="00563375" w:rsidTr="002D1AC0">
        <w:trPr>
          <w:jc w:val="center"/>
        </w:trPr>
        <w:tc>
          <w:tcPr>
            <w:tcW w:w="3645"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D. </w:t>
            </w:r>
            <w:r>
              <w:rPr>
                <w:rFonts w:ascii="Arial" w:hAnsi="Arial" w:cs="Arial"/>
                <w:b/>
                <w:sz w:val="28"/>
                <w:szCs w:val="28"/>
              </w:rPr>
              <w:t>___________________</w:t>
            </w:r>
            <w:r w:rsidRPr="00E844A4">
              <w:rPr>
                <w:rFonts w:ascii="Arial" w:hAnsi="Arial" w:cs="Arial"/>
                <w:b/>
                <w:noProof/>
                <w:sz w:val="28"/>
                <w:szCs w:val="28"/>
              </w:rPr>
              <w:drawing>
                <wp:inline distT="0" distB="0" distL="0" distR="0">
                  <wp:extent cx="1993900" cy="1425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451"/>
                          <a:stretch/>
                        </pic:blipFill>
                        <pic:spPr bwMode="auto">
                          <a:xfrm>
                            <a:off x="0" y="0"/>
                            <a:ext cx="1995599" cy="14265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3634"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E. </w:t>
            </w:r>
            <w:r>
              <w:rPr>
                <w:rFonts w:ascii="Arial" w:hAnsi="Arial" w:cs="Arial"/>
                <w:b/>
                <w:sz w:val="28"/>
                <w:szCs w:val="28"/>
              </w:rPr>
              <w:t>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2032000" cy="1454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1306"/>
                          <a:stretch/>
                        </pic:blipFill>
                        <pic:spPr bwMode="auto">
                          <a:xfrm>
                            <a:off x="0" y="0"/>
                            <a:ext cx="2033284" cy="14551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3737"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F.</w:t>
            </w:r>
            <w:r>
              <w:rPr>
                <w:rFonts w:ascii="Arial" w:hAnsi="Arial" w:cs="Arial"/>
                <w:b/>
                <w:sz w:val="28"/>
                <w:szCs w:val="28"/>
              </w:rPr>
              <w:t xml:space="preserve"> ____________________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2132076" cy="14224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2996" cy="1423014"/>
                          </a:xfrm>
                          <a:prstGeom prst="rect">
                            <a:avLst/>
                          </a:prstGeom>
                          <a:noFill/>
                          <a:ln>
                            <a:noFill/>
                          </a:ln>
                        </pic:spPr>
                      </pic:pic>
                    </a:graphicData>
                  </a:graphic>
                </wp:inline>
              </w:drawing>
            </w:r>
          </w:p>
        </w:tc>
      </w:tr>
      <w:tr w:rsidR="002D1AC0" w:rsidRPr="00563375" w:rsidTr="002D1AC0">
        <w:trPr>
          <w:jc w:val="center"/>
        </w:trPr>
        <w:tc>
          <w:tcPr>
            <w:tcW w:w="3645"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G. </w:t>
            </w:r>
            <w:r>
              <w:rPr>
                <w:rFonts w:ascii="Arial" w:hAnsi="Arial" w:cs="Arial"/>
                <w:b/>
                <w:sz w:val="28"/>
                <w:szCs w:val="28"/>
              </w:rPr>
              <w:t>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1437484" cy="1524000"/>
                  <wp:effectExtent l="0" t="0" r="1079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rotWithShape="1">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0721" b="18239"/>
                          <a:stretch/>
                        </pic:blipFill>
                        <pic:spPr bwMode="auto">
                          <a:xfrm>
                            <a:off x="0" y="0"/>
                            <a:ext cx="1439036" cy="1525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3634"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H. </w:t>
            </w:r>
            <w:r>
              <w:rPr>
                <w:rFonts w:ascii="Arial" w:hAnsi="Arial" w:cs="Arial"/>
                <w:b/>
                <w:sz w:val="28"/>
                <w:szCs w:val="28"/>
              </w:rPr>
              <w:t>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2032000" cy="152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0" cy="1524000"/>
                          </a:xfrm>
                          <a:prstGeom prst="rect">
                            <a:avLst/>
                          </a:prstGeom>
                          <a:noFill/>
                          <a:ln>
                            <a:noFill/>
                          </a:ln>
                        </pic:spPr>
                      </pic:pic>
                    </a:graphicData>
                  </a:graphic>
                </wp:inline>
              </w:drawing>
            </w:r>
          </w:p>
        </w:tc>
        <w:tc>
          <w:tcPr>
            <w:tcW w:w="3737"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I. </w:t>
            </w:r>
            <w:r>
              <w:rPr>
                <w:rFonts w:ascii="Arial" w:hAnsi="Arial" w:cs="Arial"/>
                <w:b/>
                <w:sz w:val="28"/>
                <w:szCs w:val="28"/>
              </w:rPr>
              <w:t>_____________________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2032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2000" cy="1524000"/>
                          </a:xfrm>
                          <a:prstGeom prst="rect">
                            <a:avLst/>
                          </a:prstGeom>
                          <a:noFill/>
                          <a:ln>
                            <a:noFill/>
                          </a:ln>
                        </pic:spPr>
                      </pic:pic>
                    </a:graphicData>
                  </a:graphic>
                </wp:inline>
              </w:drawing>
            </w:r>
          </w:p>
        </w:tc>
      </w:tr>
      <w:tr w:rsidR="002D1AC0" w:rsidRPr="00563375" w:rsidTr="002D1AC0">
        <w:trPr>
          <w:jc w:val="center"/>
        </w:trPr>
        <w:tc>
          <w:tcPr>
            <w:tcW w:w="3645"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J. </w:t>
            </w:r>
            <w:r>
              <w:rPr>
                <w:rFonts w:ascii="Arial" w:hAnsi="Arial" w:cs="Arial"/>
                <w:b/>
                <w:sz w:val="28"/>
                <w:szCs w:val="28"/>
              </w:rPr>
              <w:t>____________________</w:t>
            </w:r>
          </w:p>
          <w:p w:rsidR="002D1AC0" w:rsidRPr="00E844A4" w:rsidRDefault="002D1AC0" w:rsidP="002D1AC0">
            <w:pPr>
              <w:jc w:val="center"/>
              <w:rPr>
                <w:rFonts w:ascii="Arial" w:hAnsi="Arial" w:cs="Arial"/>
                <w:b/>
                <w:sz w:val="28"/>
                <w:szCs w:val="28"/>
              </w:rPr>
            </w:pPr>
            <w:r w:rsidRPr="00E844A4">
              <w:rPr>
                <w:rFonts w:ascii="Arial" w:hAnsi="Arial" w:cs="Arial"/>
                <w:b/>
                <w:noProof/>
                <w:sz w:val="28"/>
                <w:szCs w:val="28"/>
              </w:rPr>
              <w:drawing>
                <wp:inline distT="0" distB="0" distL="0" distR="0">
                  <wp:extent cx="2057400" cy="1333501"/>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9261" cy="1334707"/>
                          </a:xfrm>
                          <a:prstGeom prst="rect">
                            <a:avLst/>
                          </a:prstGeom>
                          <a:noFill/>
                          <a:ln>
                            <a:noFill/>
                          </a:ln>
                        </pic:spPr>
                      </pic:pic>
                    </a:graphicData>
                  </a:graphic>
                </wp:inline>
              </w:drawing>
            </w:r>
          </w:p>
        </w:tc>
        <w:tc>
          <w:tcPr>
            <w:tcW w:w="3634"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K. </w:t>
            </w:r>
            <w:r>
              <w:rPr>
                <w:rFonts w:ascii="Arial" w:hAnsi="Arial" w:cs="Arial"/>
                <w:b/>
                <w:sz w:val="28"/>
                <w:szCs w:val="28"/>
              </w:rPr>
              <w:t>___________________</w:t>
            </w:r>
            <w:r w:rsidRPr="00E844A4">
              <w:rPr>
                <w:rFonts w:ascii="Arial" w:hAnsi="Arial" w:cs="Arial"/>
                <w:b/>
                <w:sz w:val="28"/>
                <w:szCs w:val="28"/>
              </w:rPr>
              <w:t xml:space="preserve"> </w:t>
            </w:r>
            <w:r w:rsidRPr="00E844A4">
              <w:rPr>
                <w:rFonts w:ascii="Arial" w:hAnsi="Arial" w:cs="Arial"/>
                <w:b/>
                <w:noProof/>
                <w:sz w:val="28"/>
                <w:szCs w:val="28"/>
              </w:rPr>
              <w:drawing>
                <wp:inline distT="0" distB="0" distL="0" distR="0">
                  <wp:extent cx="2032000" cy="1355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3317" cy="1356512"/>
                          </a:xfrm>
                          <a:prstGeom prst="rect">
                            <a:avLst/>
                          </a:prstGeom>
                          <a:noFill/>
                          <a:ln>
                            <a:noFill/>
                          </a:ln>
                        </pic:spPr>
                      </pic:pic>
                    </a:graphicData>
                  </a:graphic>
                </wp:inline>
              </w:drawing>
            </w:r>
          </w:p>
        </w:tc>
        <w:tc>
          <w:tcPr>
            <w:tcW w:w="3737" w:type="dxa"/>
          </w:tcPr>
          <w:p w:rsidR="002D1AC0" w:rsidRPr="00E844A4" w:rsidRDefault="002D1AC0" w:rsidP="002D1AC0">
            <w:pPr>
              <w:jc w:val="center"/>
              <w:rPr>
                <w:rFonts w:ascii="Arial" w:hAnsi="Arial" w:cs="Arial"/>
                <w:b/>
                <w:sz w:val="12"/>
                <w:szCs w:val="12"/>
              </w:rPr>
            </w:pPr>
          </w:p>
          <w:p w:rsidR="002D1AC0" w:rsidRPr="00E844A4" w:rsidRDefault="002D1AC0" w:rsidP="002D1AC0">
            <w:pPr>
              <w:jc w:val="center"/>
              <w:rPr>
                <w:rFonts w:ascii="Arial" w:hAnsi="Arial" w:cs="Arial"/>
                <w:b/>
                <w:sz w:val="28"/>
                <w:szCs w:val="28"/>
              </w:rPr>
            </w:pPr>
            <w:r w:rsidRPr="00E844A4">
              <w:rPr>
                <w:rFonts w:ascii="Arial" w:hAnsi="Arial" w:cs="Arial"/>
                <w:b/>
                <w:sz w:val="28"/>
                <w:szCs w:val="28"/>
              </w:rPr>
              <w:t xml:space="preserve">L. </w:t>
            </w:r>
            <w:r>
              <w:rPr>
                <w:rFonts w:ascii="Arial" w:hAnsi="Arial" w:cs="Arial"/>
                <w:b/>
                <w:sz w:val="28"/>
                <w:szCs w:val="28"/>
              </w:rPr>
              <w:t>____________________</w:t>
            </w:r>
            <w:r w:rsidRPr="00E844A4">
              <w:rPr>
                <w:rFonts w:ascii="Arial" w:hAnsi="Arial" w:cs="Arial"/>
                <w:b/>
                <w:noProof/>
                <w:sz w:val="28"/>
                <w:szCs w:val="28"/>
              </w:rPr>
              <w:drawing>
                <wp:inline distT="0" distB="0" distL="0" distR="0">
                  <wp:extent cx="2120900" cy="13798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4323" b="11470"/>
                          <a:stretch/>
                        </pic:blipFill>
                        <pic:spPr bwMode="auto">
                          <a:xfrm>
                            <a:off x="0" y="0"/>
                            <a:ext cx="2121148" cy="1380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bl>
    <w:p w:rsidR="002D1AC0" w:rsidRPr="00D554FF" w:rsidRDefault="002D1AC0" w:rsidP="002D1AC0">
      <w:pPr>
        <w:rPr>
          <w:sz w:val="2"/>
          <w:szCs w:val="2"/>
        </w:rPr>
      </w:pP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A.  </w:t>
      </w:r>
      <w:proofErr w:type="gramEnd"/>
      <w:r w:rsidR="009B3469">
        <w:fldChar w:fldCharType="begin"/>
      </w:r>
      <w:r w:rsidR="009B3469">
        <w:instrText>HYPERLINK "http://science.tjc.edu/Course/BIOLOGY/1409/simple_columnar_ep.jpg"</w:instrText>
      </w:r>
      <w:r w:rsidR="009B3469">
        <w:fldChar w:fldCharType="separate"/>
      </w:r>
      <w:r w:rsidRPr="00D554FF">
        <w:rPr>
          <w:rStyle w:val="Hyperlink"/>
          <w:rFonts w:ascii="Arial" w:hAnsi="Arial" w:cs="Arial"/>
          <w:color w:val="04506C" w:themeColor="accent3" w:themeShade="80"/>
          <w:sz w:val="14"/>
          <w:szCs w:val="14"/>
        </w:rPr>
        <w:t>http://science.tjc.edu/Course/BIOLOGY/1409/simple_columnar_ep.jpg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B.  </w:t>
      </w:r>
      <w:proofErr w:type="gramEnd"/>
      <w:r w:rsidR="009B3469">
        <w:fldChar w:fldCharType="begin"/>
      </w:r>
      <w:r w:rsidR="009B3469">
        <w:instrText>HYPERLINK "http://sciweb.hfcc.edu/Biology/AP/134/lab/lab%20guide%20images/Histology/Bio%20134%20photomicrographs.400x/Trans%20E%20400x.3.jpg"</w:instrText>
      </w:r>
      <w:r w:rsidR="009B3469">
        <w:fldChar w:fldCharType="separate"/>
      </w:r>
      <w:r w:rsidRPr="00D554FF">
        <w:rPr>
          <w:rStyle w:val="Hyperlink"/>
          <w:rFonts w:ascii="Arial" w:hAnsi="Arial" w:cs="Arial"/>
          <w:color w:val="04506C" w:themeColor="accent3" w:themeShade="80"/>
          <w:sz w:val="14"/>
          <w:szCs w:val="14"/>
        </w:rPr>
        <w:t>http://sciweb.hfcc.edu/Biology/AP/134/lab/lab%20guide%20images/Histology/Bio%20134%20photomicrographs.400x/Trans%20E%20400x.3.jpg</w:t>
      </w:r>
      <w:r w:rsidR="009B3469">
        <w:fldChar w:fldCharType="end"/>
      </w:r>
      <w:r w:rsidRPr="00D554FF">
        <w:rPr>
          <w:rFonts w:ascii="Arial" w:hAnsi="Arial" w:cs="Arial"/>
          <w:color w:val="04506C" w:themeColor="accent3" w:themeShade="80"/>
          <w:sz w:val="14"/>
          <w:szCs w:val="14"/>
        </w:rPr>
        <w:br/>
        <w:t xml:space="preserve">C.  </w:t>
      </w:r>
      <w:hyperlink r:id="rId50" w:history="1">
        <w:r w:rsidRPr="00D554FF">
          <w:rPr>
            <w:rStyle w:val="Hyperlink"/>
            <w:rFonts w:ascii="Arial" w:hAnsi="Arial" w:cs="Arial"/>
            <w:color w:val="04506C" w:themeColor="accent3" w:themeShade="80"/>
            <w:sz w:val="14"/>
            <w:szCs w:val="14"/>
          </w:rPr>
          <w:t>http://www.pathguy.com/histo/081.jpg</w:t>
        </w:r>
      </w:hyperlink>
      <w:r w:rsidRPr="00D554FF">
        <w:rPr>
          <w:rFonts w:ascii="Arial" w:hAnsi="Arial" w:cs="Arial"/>
          <w:color w:val="04506C" w:themeColor="accent3" w:themeShade="80"/>
          <w:sz w:val="14"/>
          <w:szCs w:val="14"/>
        </w:rPr>
        <w:br/>
        <w:t xml:space="preserve">D.  </w:t>
      </w:r>
      <w:hyperlink r:id="rId51" w:history="1">
        <w:r w:rsidRPr="00D554FF">
          <w:rPr>
            <w:rStyle w:val="Hyperlink"/>
            <w:rFonts w:ascii="Arial" w:hAnsi="Arial" w:cs="Arial"/>
            <w:color w:val="04506C" w:themeColor="accent3" w:themeShade="80"/>
            <w:sz w:val="14"/>
            <w:szCs w:val="14"/>
          </w:rPr>
          <w:t>http://stevegallik.org/sites/histologyolm.stevegallik.org/images/PseudoCilia4.jpg</w:t>
        </w:r>
      </w:hyperlink>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E.  </w:t>
      </w:r>
      <w:proofErr w:type="gramEnd"/>
      <w:r w:rsidR="009B3469">
        <w:fldChar w:fldCharType="begin"/>
      </w:r>
      <w:r w:rsidR="009B3469">
        <w:instrText>HYPERLINK "http://science.tjc.edu/Course/BIOLOGY/1409/squamouslow.jpg"</w:instrText>
      </w:r>
      <w:r w:rsidR="009B3469">
        <w:fldChar w:fldCharType="separate"/>
      </w:r>
      <w:r w:rsidRPr="00D554FF">
        <w:rPr>
          <w:rStyle w:val="Hyperlink"/>
          <w:rFonts w:ascii="Arial" w:hAnsi="Arial" w:cs="Arial"/>
          <w:color w:val="04506C" w:themeColor="accent3" w:themeShade="80"/>
          <w:sz w:val="14"/>
          <w:szCs w:val="14"/>
        </w:rPr>
        <w:t>http://science.tjc.edu/Course/BIOLOGY/1409/squamouslow.jpg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F.  </w:t>
      </w:r>
      <w:proofErr w:type="gramEnd"/>
      <w:r w:rsidR="009B3469">
        <w:fldChar w:fldCharType="begin"/>
      </w:r>
      <w:r w:rsidR="009B3469">
        <w:instrText>HYPERLINK "http://im.glogster.com/media/4/21/13/65/21136509.jpg"</w:instrText>
      </w:r>
      <w:r w:rsidR="009B3469">
        <w:fldChar w:fldCharType="separate"/>
      </w:r>
      <w:r w:rsidRPr="00D554FF">
        <w:rPr>
          <w:rStyle w:val="Hyperlink"/>
          <w:rFonts w:ascii="Arial" w:hAnsi="Arial" w:cs="Arial"/>
          <w:color w:val="04506C" w:themeColor="accent3" w:themeShade="80"/>
          <w:sz w:val="14"/>
          <w:szCs w:val="14"/>
        </w:rPr>
        <w:t>http://im.glogster.com/media/4/21/13/65/21136509.jpg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G.  </w:t>
      </w:r>
      <w:proofErr w:type="gramEnd"/>
      <w:r w:rsidR="009B3469">
        <w:fldChar w:fldCharType="begin"/>
      </w:r>
      <w:r w:rsidR="009B3469">
        <w:instrText>HYPERLINK "http://bio.rutgers.edu/~gb102/lab_6/epithelium/cuboidal_high_kc.jpg"</w:instrText>
      </w:r>
      <w:r w:rsidR="009B3469">
        <w:fldChar w:fldCharType="separate"/>
      </w:r>
      <w:r w:rsidRPr="00D554FF">
        <w:rPr>
          <w:rStyle w:val="Hyperlink"/>
          <w:rFonts w:ascii="Arial" w:hAnsi="Arial" w:cs="Arial"/>
          <w:color w:val="04506C" w:themeColor="accent3" w:themeShade="80"/>
          <w:sz w:val="14"/>
          <w:szCs w:val="14"/>
        </w:rPr>
        <w:t>http://bio.rutgers.edu/~gb102/lab_6/epithelium/cuboidal_high_kc.jpg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H.  </w:t>
      </w:r>
      <w:proofErr w:type="gramEnd"/>
      <w:r w:rsidR="009B3469">
        <w:fldChar w:fldCharType="begin"/>
      </w:r>
      <w:r w:rsidR="009B3469">
        <w:instrText>HYPERLINK "http://science.tjc.edu/Course/BIOLOGY/1409/ciliatedpseudostrat.jpg"</w:instrText>
      </w:r>
      <w:r w:rsidR="009B3469">
        <w:fldChar w:fldCharType="separate"/>
      </w:r>
      <w:r w:rsidRPr="00D554FF">
        <w:rPr>
          <w:rStyle w:val="Hyperlink"/>
          <w:rFonts w:ascii="Arial" w:hAnsi="Arial" w:cs="Arial"/>
          <w:color w:val="04506C" w:themeColor="accent3" w:themeShade="80"/>
          <w:sz w:val="14"/>
          <w:szCs w:val="14"/>
        </w:rPr>
        <w:t>http://science.tjc.edu/Course/BIOLOGY/1409/ciliatedpseudostrat.jpg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I.  </w:t>
      </w:r>
      <w:proofErr w:type="gramEnd"/>
      <w:r w:rsidR="009B3469">
        <w:fldChar w:fldCharType="begin"/>
      </w:r>
      <w:r w:rsidR="009B3469">
        <w:instrText>HYPERLINK "http://science.tjc.edu/Course/BIOLOGY/1409/cuboidal2.6-9.jpg"</w:instrText>
      </w:r>
      <w:r w:rsidR="009B3469">
        <w:fldChar w:fldCharType="separate"/>
      </w:r>
      <w:r w:rsidRPr="00D554FF">
        <w:rPr>
          <w:rStyle w:val="Hyperlink"/>
          <w:rFonts w:ascii="Arial" w:hAnsi="Arial" w:cs="Arial"/>
          <w:color w:val="04506C" w:themeColor="accent3" w:themeShade="80"/>
          <w:sz w:val="14"/>
          <w:szCs w:val="14"/>
        </w:rPr>
        <w:t>http://science.tjc.edu/Course/BIOLOGY/1409/cuboidal2.6-9.jpg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J.  </w:t>
      </w:r>
      <w:proofErr w:type="gramEnd"/>
      <w:r w:rsidR="009B3469">
        <w:fldChar w:fldCharType="begin"/>
      </w:r>
      <w:r w:rsidR="009B3469">
        <w:instrText>HYPERLINK "http://classconnection.s3.amazonaws.com/112/flashcards/844112/jpg/simple_squamous_epithelium1336529145515.jpg"</w:instrText>
      </w:r>
      <w:r w:rsidR="009B3469">
        <w:fldChar w:fldCharType="separate"/>
      </w:r>
      <w:r w:rsidRPr="00D554FF">
        <w:rPr>
          <w:rStyle w:val="Hyperlink"/>
          <w:rFonts w:ascii="Arial" w:hAnsi="Arial" w:cs="Arial"/>
          <w:color w:val="04506C" w:themeColor="accent3" w:themeShade="80"/>
          <w:sz w:val="14"/>
          <w:szCs w:val="14"/>
        </w:rPr>
        <w:t>http://classconnection.s3.amazonaws.com/112/flashcards/844112/jpg/simple_squamous_epithelium1336529145515.jpg</w:t>
      </w:r>
      <w:r w:rsidR="009B3469">
        <w:fldChar w:fldCharType="end"/>
      </w:r>
      <w:r w:rsidRPr="00D554FF">
        <w:rPr>
          <w:rFonts w:ascii="Arial" w:hAnsi="Arial" w:cs="Arial"/>
          <w:color w:val="04506C" w:themeColor="accent3" w:themeShade="80"/>
          <w:sz w:val="14"/>
          <w:szCs w:val="14"/>
        </w:rPr>
        <w:t xml:space="preserve"> </w:t>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K.  </w:t>
      </w:r>
      <w:proofErr w:type="gramEnd"/>
      <w:r w:rsidR="009B3469">
        <w:fldChar w:fldCharType="begin"/>
      </w:r>
      <w:r w:rsidR="009B3469">
        <w:instrText>HYPERLINK "http://www.stegen.k12.mo.us/tchrpges/sghs/ksulkowski/images/13_Stratified_Squamous_Epithelial_Tissuetemp_000.jpg"</w:instrText>
      </w:r>
      <w:r w:rsidR="009B3469">
        <w:fldChar w:fldCharType="separate"/>
      </w:r>
      <w:r w:rsidRPr="00D554FF">
        <w:rPr>
          <w:rStyle w:val="Hyperlink"/>
          <w:rFonts w:ascii="Arial" w:hAnsi="Arial" w:cs="Arial"/>
          <w:color w:val="04506C" w:themeColor="accent3" w:themeShade="80"/>
          <w:sz w:val="14"/>
          <w:szCs w:val="14"/>
        </w:rPr>
        <w:t>http://www.stegen.k12.mo.us/tchrpges/sghs/ksulkowski/images/13_Stratified_Squamous_Epithelial_Tissuetemp_000.jpg</w:t>
      </w:r>
      <w:r w:rsidR="009B3469">
        <w:fldChar w:fldCharType="end"/>
      </w:r>
    </w:p>
    <w:p w:rsidR="002D1AC0" w:rsidRPr="00D554FF" w:rsidRDefault="002D1AC0" w:rsidP="002D1AC0">
      <w:pPr>
        <w:rPr>
          <w:rFonts w:ascii="Arial" w:hAnsi="Arial" w:cs="Arial"/>
          <w:color w:val="04506C" w:themeColor="accent3" w:themeShade="80"/>
          <w:sz w:val="14"/>
          <w:szCs w:val="14"/>
        </w:rPr>
      </w:pPr>
      <w:proofErr w:type="gramStart"/>
      <w:r w:rsidRPr="00D554FF">
        <w:rPr>
          <w:rFonts w:ascii="Arial" w:hAnsi="Arial" w:cs="Arial"/>
          <w:color w:val="04506C" w:themeColor="accent3" w:themeShade="80"/>
          <w:sz w:val="14"/>
          <w:szCs w:val="14"/>
        </w:rPr>
        <w:t xml:space="preserve">L.  </w:t>
      </w:r>
      <w:proofErr w:type="gramEnd"/>
      <w:r w:rsidR="009B3469">
        <w:fldChar w:fldCharType="begin"/>
      </w:r>
      <w:r w:rsidR="009B3469">
        <w:instrText>HYPERLINK "http://o.quizlet.com/i/_F3HzOtZs1wgdIybe41sXQ_m.jpg"</w:instrText>
      </w:r>
      <w:r w:rsidR="009B3469">
        <w:fldChar w:fldCharType="separate"/>
      </w:r>
      <w:r w:rsidRPr="00D554FF">
        <w:rPr>
          <w:rStyle w:val="Hyperlink"/>
          <w:rFonts w:ascii="Arial" w:hAnsi="Arial" w:cs="Arial"/>
          <w:color w:val="04506C" w:themeColor="accent3" w:themeShade="80"/>
          <w:sz w:val="14"/>
          <w:szCs w:val="14"/>
        </w:rPr>
        <w:t>http://o.quizlet.com/i/_F3HzOtZs1wgdIybe41sXQ_m.jpg</w:t>
      </w:r>
      <w:r w:rsidR="009B3469">
        <w:fldChar w:fldCharType="end"/>
      </w:r>
    </w:p>
    <w:p w:rsidR="007154D9" w:rsidRPr="0091617A" w:rsidRDefault="007154D9" w:rsidP="007154D9">
      <w:pPr>
        <w:rPr>
          <w:rFonts w:ascii="Arial" w:hAnsi="Arial" w:cs="Arial"/>
          <w:b/>
          <w:color w:val="863103" w:themeColor="accent2" w:themeShade="80"/>
          <w:sz w:val="28"/>
          <w:szCs w:val="28"/>
        </w:rPr>
      </w:pPr>
      <w:r>
        <w:rPr>
          <w:rFonts w:ascii="Arial" w:hAnsi="Arial" w:cs="Arial"/>
          <w:b/>
          <w:color w:val="863103" w:themeColor="accent2" w:themeShade="80"/>
          <w:sz w:val="28"/>
          <w:szCs w:val="28"/>
        </w:rPr>
        <w:lastRenderedPageBreak/>
        <w:t>Part C.  Practice, Practice, Practice</w:t>
      </w:r>
    </w:p>
    <w:p w:rsidR="00195927" w:rsidRDefault="007154D9">
      <w:pPr>
        <w:rPr>
          <w:rFonts w:ascii="Arial" w:hAnsi="Arial" w:cs="Arial"/>
        </w:rPr>
      </w:pPr>
      <w:r>
        <w:rPr>
          <w:rFonts w:ascii="Arial" w:hAnsi="Arial" w:cs="Arial"/>
        </w:rPr>
        <w:t>Your instructor will either have slides available to view with the microscope OR you can use a computer and the following website to choose slides to view:</w:t>
      </w:r>
    </w:p>
    <w:p w:rsidR="007154D9" w:rsidRPr="00D554FF" w:rsidRDefault="007154D9">
      <w:pPr>
        <w:rPr>
          <w:rFonts w:ascii="Arial" w:hAnsi="Arial" w:cs="Arial"/>
          <w:sz w:val="12"/>
          <w:szCs w:val="12"/>
        </w:rPr>
      </w:pPr>
    </w:p>
    <w:p w:rsidR="00833E6F" w:rsidRPr="00D554FF" w:rsidRDefault="00833E6F" w:rsidP="00BA2C76">
      <w:pPr>
        <w:jc w:val="center"/>
        <w:rPr>
          <w:rFonts w:ascii="Arial" w:hAnsi="Arial" w:cs="Arial"/>
          <w:b/>
          <w:color w:val="04506C" w:themeColor="accent3" w:themeShade="80"/>
          <w:sz w:val="28"/>
          <w:szCs w:val="28"/>
        </w:rPr>
      </w:pPr>
      <w:r w:rsidRPr="00D554FF">
        <w:rPr>
          <w:rFonts w:ascii="Arial" w:hAnsi="Arial" w:cs="Arial"/>
          <w:b/>
          <w:color w:val="04506C" w:themeColor="accent3" w:themeShade="80"/>
          <w:sz w:val="28"/>
          <w:szCs w:val="28"/>
        </w:rPr>
        <w:t>http://medsci.indiana.edu/c602web/602/c602web/virtual_nrml/nrml_lst.htm</w:t>
      </w:r>
    </w:p>
    <w:p w:rsidR="00833E6F" w:rsidRPr="00D554FF" w:rsidRDefault="00833E6F">
      <w:pPr>
        <w:rPr>
          <w:rFonts w:ascii="Arial" w:hAnsi="Arial" w:cs="Arial"/>
          <w:sz w:val="12"/>
          <w:szCs w:val="12"/>
        </w:rPr>
      </w:pPr>
    </w:p>
    <w:p w:rsidR="00BA2C76" w:rsidRDefault="004A4544">
      <w:pPr>
        <w:rPr>
          <w:rFonts w:ascii="Arial" w:hAnsi="Arial" w:cs="Arial"/>
        </w:rPr>
      </w:pPr>
      <w:r>
        <w:rPr>
          <w:rFonts w:ascii="Arial" w:hAnsi="Arial" w:cs="Arial"/>
        </w:rPr>
        <w:t xml:space="preserve">For each type of epithelial tissue, choose a listed organ and find that type of epithelial tissue on that organ slide.  </w:t>
      </w:r>
    </w:p>
    <w:p w:rsidR="00BA2C76" w:rsidRDefault="004A4544" w:rsidP="00BA2C76">
      <w:pPr>
        <w:pStyle w:val="ListParagraph"/>
        <w:numPr>
          <w:ilvl w:val="0"/>
          <w:numId w:val="23"/>
        </w:numPr>
        <w:rPr>
          <w:rFonts w:ascii="Arial" w:hAnsi="Arial" w:cs="Arial"/>
        </w:rPr>
      </w:pPr>
      <w:r w:rsidRPr="00BA2C76">
        <w:rPr>
          <w:rFonts w:ascii="Arial" w:hAnsi="Arial" w:cs="Arial"/>
        </w:rPr>
        <w:t xml:space="preserve">REMEMBER there are multiple tissue types on many of the slides.  </w:t>
      </w:r>
    </w:p>
    <w:p w:rsidR="00BA2C76" w:rsidRDefault="004A4544" w:rsidP="00BA2C76">
      <w:pPr>
        <w:pStyle w:val="ListParagraph"/>
        <w:numPr>
          <w:ilvl w:val="0"/>
          <w:numId w:val="23"/>
        </w:numPr>
        <w:rPr>
          <w:rFonts w:ascii="Arial" w:hAnsi="Arial" w:cs="Arial"/>
        </w:rPr>
      </w:pPr>
      <w:r w:rsidRPr="00BA2C76">
        <w:rPr>
          <w:rFonts w:ascii="Arial" w:hAnsi="Arial" w:cs="Arial"/>
        </w:rPr>
        <w:t xml:space="preserve">Start by searching at the edges of the slide sample for the epithelial tissues, and focus at the cell level.  </w:t>
      </w:r>
    </w:p>
    <w:p w:rsidR="00BA2C76" w:rsidRDefault="004A4544" w:rsidP="00BA2C76">
      <w:pPr>
        <w:pStyle w:val="ListParagraph"/>
        <w:numPr>
          <w:ilvl w:val="0"/>
          <w:numId w:val="23"/>
        </w:numPr>
        <w:rPr>
          <w:rFonts w:ascii="Arial" w:hAnsi="Arial" w:cs="Arial"/>
        </w:rPr>
      </w:pPr>
      <w:r w:rsidRPr="00BA2C76">
        <w:rPr>
          <w:rFonts w:ascii="Arial" w:hAnsi="Arial" w:cs="Arial"/>
        </w:rPr>
        <w:t xml:space="preserve">You may need to move the slide around to find a good example!  </w:t>
      </w:r>
    </w:p>
    <w:p w:rsidR="00BA2C76" w:rsidRPr="00BA2C76" w:rsidRDefault="004A4544" w:rsidP="00BA2C76">
      <w:pPr>
        <w:pStyle w:val="ListParagraph"/>
        <w:numPr>
          <w:ilvl w:val="0"/>
          <w:numId w:val="23"/>
        </w:numPr>
        <w:rPr>
          <w:rFonts w:ascii="Arial" w:hAnsi="Arial" w:cs="Arial"/>
        </w:rPr>
      </w:pPr>
      <w:r w:rsidRPr="00BA2C76">
        <w:rPr>
          <w:rFonts w:ascii="Arial" w:hAnsi="Arial" w:cs="Arial"/>
        </w:rPr>
        <w:t xml:space="preserve">You may need to look up/research the </w:t>
      </w:r>
      <w:proofErr w:type="gramStart"/>
      <w:r w:rsidRPr="00BA2C76">
        <w:rPr>
          <w:rFonts w:ascii="Arial" w:hAnsi="Arial" w:cs="Arial"/>
        </w:rPr>
        <w:t>org</w:t>
      </w:r>
      <w:r w:rsidR="00833E6F" w:rsidRPr="00BA2C76">
        <w:rPr>
          <w:rFonts w:ascii="Arial" w:hAnsi="Arial" w:cs="Arial"/>
        </w:rPr>
        <w:t>an function</w:t>
      </w:r>
      <w:proofErr w:type="gramEnd"/>
      <w:r w:rsidR="00833E6F" w:rsidRPr="00BA2C76">
        <w:rPr>
          <w:rFonts w:ascii="Arial" w:hAnsi="Arial" w:cs="Arial"/>
        </w:rPr>
        <w:t xml:space="preserve"> if it is unfamiliar.</w:t>
      </w:r>
    </w:p>
    <w:p w:rsidR="00BA2C76" w:rsidRPr="00D554FF" w:rsidRDefault="00BA2C76">
      <w:pPr>
        <w:rPr>
          <w:rFonts w:ascii="Arial" w:hAnsi="Arial" w:cs="Arial"/>
          <w:sz w:val="12"/>
          <w:szCs w:val="12"/>
        </w:rPr>
      </w:pPr>
    </w:p>
    <w:tbl>
      <w:tblPr>
        <w:tblStyle w:val="TableGrid"/>
        <w:tblW w:w="0" w:type="auto"/>
        <w:tblLook w:val="04A0"/>
      </w:tblPr>
      <w:tblGrid>
        <w:gridCol w:w="5508"/>
        <w:gridCol w:w="5508"/>
      </w:tblGrid>
      <w:tr w:rsidR="00BA2C76" w:rsidTr="00BA2C76">
        <w:tc>
          <w:tcPr>
            <w:tcW w:w="11016" w:type="dxa"/>
            <w:gridSpan w:val="2"/>
            <w:shd w:val="clear" w:color="auto" w:fill="863103" w:themeFill="accent2" w:themeFillShade="80"/>
          </w:tcPr>
          <w:p w:rsidR="00BA2C76" w:rsidRPr="00EF4C06" w:rsidRDefault="00BA2C76" w:rsidP="00920224">
            <w:pPr>
              <w:ind w:left="270" w:hanging="270"/>
              <w:rPr>
                <w:rFonts w:ascii="Arial" w:hAnsi="Arial" w:cs="Arial"/>
                <w:b/>
                <w:color w:val="FFFFFF" w:themeColor="background1"/>
                <w:sz w:val="28"/>
                <w:szCs w:val="28"/>
              </w:rPr>
            </w:pPr>
            <w:r w:rsidRPr="00EF4C06">
              <w:rPr>
                <w:rFonts w:ascii="Arial" w:hAnsi="Arial" w:cs="Arial"/>
                <w:b/>
                <w:color w:val="FFFFFF" w:themeColor="background1"/>
                <w:sz w:val="28"/>
                <w:szCs w:val="28"/>
              </w:rPr>
              <w:t xml:space="preserve">a.  Simple </w:t>
            </w:r>
            <w:proofErr w:type="spellStart"/>
            <w:r w:rsidRPr="00EF4C06">
              <w:rPr>
                <w:rFonts w:ascii="Arial" w:hAnsi="Arial" w:cs="Arial"/>
                <w:b/>
                <w:color w:val="FFFFFF" w:themeColor="background1"/>
                <w:sz w:val="28"/>
                <w:szCs w:val="28"/>
              </w:rPr>
              <w:t>Squamous</w:t>
            </w:r>
            <w:proofErr w:type="spellEnd"/>
            <w:r w:rsidRPr="00EF4C06">
              <w:rPr>
                <w:rFonts w:ascii="Arial" w:hAnsi="Arial" w:cs="Arial"/>
                <w:b/>
                <w:color w:val="FFFFFF" w:themeColor="background1"/>
                <w:sz w:val="28"/>
                <w:szCs w:val="28"/>
              </w:rPr>
              <w:t xml:space="preserve"> Epithelium</w:t>
            </w:r>
          </w:p>
        </w:tc>
      </w:tr>
      <w:tr w:rsidR="00BA2C76" w:rsidRPr="00BA2C76" w:rsidTr="00BA2C76">
        <w:tc>
          <w:tcPr>
            <w:tcW w:w="11016" w:type="dxa"/>
            <w:gridSpan w:val="2"/>
            <w:shd w:val="clear" w:color="auto" w:fill="FDE0D1" w:themeFill="accent2" w:themeFillTint="33"/>
          </w:tcPr>
          <w:p w:rsidR="00BA2C76" w:rsidRPr="00BA2C76" w:rsidRDefault="00BA2C76" w:rsidP="00920224">
            <w:pPr>
              <w:ind w:left="270" w:hanging="270"/>
              <w:rPr>
                <w:rFonts w:ascii="Arial" w:hAnsi="Arial" w:cs="Arial"/>
                <w:b/>
                <w:sz w:val="28"/>
                <w:szCs w:val="28"/>
              </w:rPr>
            </w:pPr>
            <w:r>
              <w:rPr>
                <w:rFonts w:ascii="Arial" w:hAnsi="Arial" w:cs="Arial"/>
                <w:b/>
                <w:sz w:val="28"/>
                <w:szCs w:val="28"/>
              </w:rPr>
              <w:t xml:space="preserve">Organ Choices: </w:t>
            </w:r>
            <w:r w:rsidR="00B25DD0">
              <w:rPr>
                <w:rFonts w:ascii="Arial" w:hAnsi="Arial" w:cs="Arial"/>
              </w:rPr>
              <w:t>L</w:t>
            </w:r>
            <w:r>
              <w:rPr>
                <w:rFonts w:ascii="Arial" w:hAnsi="Arial" w:cs="Arial"/>
              </w:rPr>
              <w:t>ungs (alveoli), lymph vessels, lining of blood vessels (arteries, capillaries, and veins), pericardium, peritoneum, Bowman’s capsule (kidneys), pleural cavity lining</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Pr="00EF4C06" w:rsidRDefault="00BA2C76" w:rsidP="00BA2C76">
            <w:pPr>
              <w:ind w:left="270" w:hanging="270"/>
              <w:rPr>
                <w:rFonts w:ascii="Arial" w:hAnsi="Arial" w:cs="Arial"/>
                <w:i/>
                <w:sz w:val="20"/>
                <w:szCs w:val="20"/>
              </w:rPr>
            </w:pPr>
            <w:r>
              <w:rPr>
                <w:rFonts w:ascii="Arial" w:hAnsi="Arial" w:cs="Arial"/>
                <w:i/>
                <w:sz w:val="20"/>
                <w:szCs w:val="20"/>
              </w:rPr>
              <w:t>Draw an example.  Use colored pencils.</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EF4C06" w:rsidRDefault="00BA2C76" w:rsidP="00920224">
            <w:pPr>
              <w:ind w:left="270" w:hanging="270"/>
              <w:rPr>
                <w:rFonts w:ascii="Arial" w:hAnsi="Arial" w:cs="Arial"/>
                <w:b/>
                <w:color w:val="FFFFFF" w:themeColor="background1"/>
                <w:sz w:val="28"/>
                <w:szCs w:val="28"/>
              </w:rPr>
            </w:pPr>
            <w:r w:rsidRPr="00EF4C06">
              <w:rPr>
                <w:rFonts w:ascii="Arial" w:hAnsi="Arial" w:cs="Arial"/>
                <w:b/>
                <w:color w:val="FFFFFF" w:themeColor="background1"/>
                <w:sz w:val="28"/>
                <w:szCs w:val="28"/>
              </w:rPr>
              <w:t xml:space="preserve">b.  Simple </w:t>
            </w:r>
            <w:proofErr w:type="spellStart"/>
            <w:r w:rsidRPr="00EF4C06">
              <w:rPr>
                <w:rFonts w:ascii="Arial" w:hAnsi="Arial" w:cs="Arial"/>
                <w:b/>
                <w:color w:val="FFFFFF" w:themeColor="background1"/>
                <w:sz w:val="28"/>
                <w:szCs w:val="28"/>
              </w:rPr>
              <w:t>Cuboidal</w:t>
            </w:r>
            <w:proofErr w:type="spellEnd"/>
            <w:r w:rsidRPr="00EF4C06">
              <w:rPr>
                <w:rFonts w:ascii="Arial" w:hAnsi="Arial" w:cs="Arial"/>
                <w:b/>
                <w:color w:val="FFFFFF" w:themeColor="background1"/>
                <w:sz w:val="28"/>
                <w:szCs w:val="28"/>
              </w:rPr>
              <w:t xml:space="preserve"> Epithelium</w:t>
            </w:r>
          </w:p>
        </w:tc>
      </w:tr>
      <w:tr w:rsidR="00BA2C76" w:rsidTr="00BA2C76">
        <w:tc>
          <w:tcPr>
            <w:tcW w:w="11016" w:type="dxa"/>
            <w:gridSpan w:val="2"/>
            <w:shd w:val="clear" w:color="auto" w:fill="FDE0D1" w:themeFill="accent2" w:themeFillTint="33"/>
          </w:tcPr>
          <w:p w:rsidR="00BA2C76" w:rsidRPr="00BA2C76" w:rsidRDefault="00BA2C76" w:rsidP="00BA2C76">
            <w:pPr>
              <w:widowControl w:val="0"/>
              <w:autoSpaceDE w:val="0"/>
              <w:autoSpaceDN w:val="0"/>
              <w:adjustRightInd w:val="0"/>
              <w:spacing w:after="120"/>
              <w:rPr>
                <w:rFonts w:ascii="Helvetica" w:hAnsi="Helvetica" w:cs="Helvetica"/>
                <w:sz w:val="26"/>
                <w:szCs w:val="26"/>
              </w:rPr>
            </w:pPr>
            <w:r>
              <w:rPr>
                <w:rFonts w:ascii="Arial" w:hAnsi="Arial" w:cs="Arial"/>
                <w:b/>
                <w:sz w:val="28"/>
                <w:szCs w:val="28"/>
              </w:rPr>
              <w:t xml:space="preserve">Organ Choices: </w:t>
            </w:r>
            <w:r>
              <w:rPr>
                <w:rFonts w:ascii="Helvetica" w:hAnsi="Helvetica" w:cs="Helvetica"/>
                <w:sz w:val="26"/>
                <w:szCs w:val="26"/>
              </w:rPr>
              <w:t>Thyroid, pancreas, ovaries, testes, bronchioles, kidney tubules</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920224">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lastRenderedPageBreak/>
              <w:t>c.  Simple Columnar Epithelium</w:t>
            </w:r>
          </w:p>
        </w:tc>
      </w:tr>
      <w:tr w:rsidR="00BA2C76" w:rsidTr="00BA2C76">
        <w:tc>
          <w:tcPr>
            <w:tcW w:w="11016" w:type="dxa"/>
            <w:gridSpan w:val="2"/>
            <w:shd w:val="clear" w:color="auto" w:fill="FDE0D1" w:themeFill="accent2" w:themeFillTint="33"/>
          </w:tcPr>
          <w:p w:rsidR="00BA2C76" w:rsidRPr="00BA2C76" w:rsidRDefault="00BA2C76" w:rsidP="00BA2C76">
            <w:pPr>
              <w:widowControl w:val="0"/>
              <w:autoSpaceDE w:val="0"/>
              <w:autoSpaceDN w:val="0"/>
              <w:adjustRightInd w:val="0"/>
              <w:spacing w:after="120"/>
              <w:rPr>
                <w:rFonts w:ascii="Helvetica" w:hAnsi="Helvetica" w:cs="Helvetica"/>
                <w:sz w:val="26"/>
                <w:szCs w:val="26"/>
              </w:rPr>
            </w:pPr>
            <w:r>
              <w:rPr>
                <w:rFonts w:ascii="Arial" w:hAnsi="Arial" w:cs="Arial"/>
                <w:b/>
                <w:sz w:val="28"/>
                <w:szCs w:val="28"/>
              </w:rPr>
              <w:t xml:space="preserve">Organ Choices: </w:t>
            </w:r>
            <w:r>
              <w:rPr>
                <w:rFonts w:ascii="Helvetica" w:hAnsi="Helvetica" w:cs="Helvetica"/>
                <w:sz w:val="26"/>
                <w:szCs w:val="26"/>
              </w:rPr>
              <w:t xml:space="preserve">Stomach, small intestine, large intestine, rectum, gallbladder, fallopian tubes, </w:t>
            </w:r>
            <w:proofErr w:type="spellStart"/>
            <w:r>
              <w:rPr>
                <w:rFonts w:ascii="Helvetica" w:hAnsi="Helvetica" w:cs="Helvetica"/>
                <w:sz w:val="26"/>
                <w:szCs w:val="26"/>
              </w:rPr>
              <w:t>endometrium</w:t>
            </w:r>
            <w:proofErr w:type="spellEnd"/>
            <w:r>
              <w:rPr>
                <w:rFonts w:ascii="Helvetica" w:hAnsi="Helvetica" w:cs="Helvetica"/>
                <w:sz w:val="26"/>
                <w:szCs w:val="26"/>
              </w:rPr>
              <w:t xml:space="preserve">, cervix, </w:t>
            </w:r>
            <w:proofErr w:type="spellStart"/>
            <w:r>
              <w:rPr>
                <w:rFonts w:ascii="Helvetica" w:hAnsi="Helvetica" w:cs="Helvetica"/>
                <w:sz w:val="26"/>
                <w:szCs w:val="26"/>
              </w:rPr>
              <w:t>bulbourethral</w:t>
            </w:r>
            <w:proofErr w:type="spellEnd"/>
            <w:r>
              <w:rPr>
                <w:rFonts w:ascii="Helvetica" w:hAnsi="Helvetica" w:cs="Helvetica"/>
                <w:sz w:val="26"/>
                <w:szCs w:val="26"/>
              </w:rPr>
              <w:t xml:space="preserve"> gland, uterus</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920224">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t xml:space="preserve">d.  </w:t>
            </w:r>
            <w:proofErr w:type="spellStart"/>
            <w:r w:rsidRPr="00BA2C76">
              <w:rPr>
                <w:rFonts w:ascii="Arial" w:hAnsi="Arial" w:cs="Arial"/>
                <w:b/>
                <w:color w:val="FFFFFF" w:themeColor="background1"/>
                <w:sz w:val="28"/>
                <w:szCs w:val="28"/>
              </w:rPr>
              <w:t>Pseudostratified</w:t>
            </w:r>
            <w:proofErr w:type="spellEnd"/>
            <w:r w:rsidRPr="00BA2C76">
              <w:rPr>
                <w:rFonts w:ascii="Arial" w:hAnsi="Arial" w:cs="Arial"/>
                <w:b/>
                <w:color w:val="FFFFFF" w:themeColor="background1"/>
                <w:sz w:val="28"/>
                <w:szCs w:val="28"/>
              </w:rPr>
              <w:t xml:space="preserve"> Columnar Epithelium</w:t>
            </w:r>
          </w:p>
        </w:tc>
      </w:tr>
      <w:tr w:rsidR="00BA2C76" w:rsidTr="00BA2C76">
        <w:tc>
          <w:tcPr>
            <w:tcW w:w="11016" w:type="dxa"/>
            <w:gridSpan w:val="2"/>
            <w:shd w:val="clear" w:color="auto" w:fill="FDE0D1" w:themeFill="accent2" w:themeFillTint="33"/>
          </w:tcPr>
          <w:p w:rsidR="00BA2C76" w:rsidRPr="00BA2C76" w:rsidRDefault="00BA2C76" w:rsidP="00BA2C76">
            <w:pPr>
              <w:widowControl w:val="0"/>
              <w:autoSpaceDE w:val="0"/>
              <w:autoSpaceDN w:val="0"/>
              <w:adjustRightInd w:val="0"/>
              <w:spacing w:after="120"/>
              <w:rPr>
                <w:rFonts w:ascii="Helvetica" w:hAnsi="Helvetica" w:cs="Helvetica"/>
              </w:rPr>
            </w:pPr>
            <w:r>
              <w:rPr>
                <w:rFonts w:ascii="Arial" w:hAnsi="Arial" w:cs="Arial"/>
                <w:b/>
                <w:sz w:val="28"/>
                <w:szCs w:val="28"/>
              </w:rPr>
              <w:t xml:space="preserve">Organ Choices: </w:t>
            </w:r>
            <w:proofErr w:type="spellStart"/>
            <w:r>
              <w:rPr>
                <w:rFonts w:ascii="Arial" w:hAnsi="Arial" w:cs="Arial"/>
              </w:rPr>
              <w:t>Epididymis</w:t>
            </w:r>
            <w:proofErr w:type="spellEnd"/>
            <w:r>
              <w:rPr>
                <w:rFonts w:ascii="Arial" w:hAnsi="Arial" w:cs="Arial"/>
              </w:rPr>
              <w:t>, vas deferens, urethra, seminal vesicle, larynx, trachea, nose</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BA2C76">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t xml:space="preserve">e.  Stratified </w:t>
            </w:r>
            <w:proofErr w:type="spellStart"/>
            <w:r w:rsidRPr="00BA2C76">
              <w:rPr>
                <w:rFonts w:ascii="Arial" w:hAnsi="Arial" w:cs="Arial"/>
                <w:b/>
                <w:color w:val="FFFFFF" w:themeColor="background1"/>
                <w:sz w:val="28"/>
                <w:szCs w:val="28"/>
              </w:rPr>
              <w:t>Squamous</w:t>
            </w:r>
            <w:proofErr w:type="spellEnd"/>
            <w:r w:rsidRPr="00BA2C76">
              <w:rPr>
                <w:rFonts w:ascii="Arial" w:hAnsi="Arial" w:cs="Arial"/>
                <w:b/>
                <w:color w:val="FFFFFF" w:themeColor="background1"/>
                <w:sz w:val="28"/>
                <w:szCs w:val="28"/>
              </w:rPr>
              <w:t xml:space="preserve"> Epithelium</w:t>
            </w:r>
          </w:p>
        </w:tc>
      </w:tr>
      <w:tr w:rsidR="00BA2C76" w:rsidTr="00BA2C76">
        <w:tc>
          <w:tcPr>
            <w:tcW w:w="11016" w:type="dxa"/>
            <w:gridSpan w:val="2"/>
            <w:shd w:val="clear" w:color="auto" w:fill="FDE0D1" w:themeFill="accent2" w:themeFillTint="33"/>
          </w:tcPr>
          <w:p w:rsidR="00BA2C76" w:rsidRPr="002704F3" w:rsidRDefault="00BA2C76" w:rsidP="00BA2C76">
            <w:pPr>
              <w:ind w:left="270" w:hanging="270"/>
              <w:rPr>
                <w:rFonts w:ascii="Arial" w:hAnsi="Arial" w:cs="Arial"/>
                <w:b/>
                <w:sz w:val="28"/>
                <w:szCs w:val="28"/>
              </w:rPr>
            </w:pPr>
            <w:r>
              <w:rPr>
                <w:rFonts w:ascii="Arial" w:hAnsi="Arial" w:cs="Arial"/>
                <w:b/>
                <w:sz w:val="28"/>
                <w:szCs w:val="28"/>
              </w:rPr>
              <w:t xml:space="preserve">Organ Choices: </w:t>
            </w:r>
            <w:r>
              <w:rPr>
                <w:rFonts w:ascii="Arial" w:hAnsi="Arial" w:cs="Arial"/>
              </w:rPr>
              <w:t>Gums, tongue, hard palate, esophagus, anus, skin, cervix, vagina, labia, pharynx, larynx, cornea</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BA2C76">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lastRenderedPageBreak/>
              <w:t>f.  Transitional Epithelium</w:t>
            </w:r>
          </w:p>
        </w:tc>
      </w:tr>
      <w:tr w:rsidR="00BA2C76" w:rsidTr="00BA2C76">
        <w:tc>
          <w:tcPr>
            <w:tcW w:w="11016" w:type="dxa"/>
            <w:gridSpan w:val="2"/>
            <w:shd w:val="clear" w:color="auto" w:fill="FDE0D1" w:themeFill="accent2" w:themeFillTint="33"/>
          </w:tcPr>
          <w:p w:rsidR="00BA2C76" w:rsidRPr="002704F3" w:rsidRDefault="00BA2C76" w:rsidP="00BA2C76">
            <w:pPr>
              <w:ind w:left="270" w:hanging="270"/>
              <w:rPr>
                <w:rFonts w:ascii="Arial" w:hAnsi="Arial" w:cs="Arial"/>
                <w:b/>
                <w:sz w:val="28"/>
                <w:szCs w:val="28"/>
              </w:rPr>
            </w:pPr>
            <w:r>
              <w:rPr>
                <w:rFonts w:ascii="Arial" w:hAnsi="Arial" w:cs="Arial"/>
                <w:b/>
                <w:sz w:val="28"/>
                <w:szCs w:val="28"/>
              </w:rPr>
              <w:t xml:space="preserve">Organ Choices: </w:t>
            </w:r>
            <w:r>
              <w:rPr>
                <w:rFonts w:ascii="Arial" w:hAnsi="Arial" w:cs="Arial"/>
              </w:rPr>
              <w:t xml:space="preserve">Renal pelvis, </w:t>
            </w:r>
            <w:proofErr w:type="spellStart"/>
            <w:r>
              <w:rPr>
                <w:rFonts w:ascii="Arial" w:hAnsi="Arial" w:cs="Arial"/>
              </w:rPr>
              <w:t>ureter</w:t>
            </w:r>
            <w:proofErr w:type="spellEnd"/>
            <w:r>
              <w:rPr>
                <w:rFonts w:ascii="Arial" w:hAnsi="Arial" w:cs="Arial"/>
              </w:rPr>
              <w:t>, bladder, urethra</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BA2C76">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t xml:space="preserve">g.  Stratified </w:t>
            </w:r>
            <w:proofErr w:type="spellStart"/>
            <w:r w:rsidRPr="00BA2C76">
              <w:rPr>
                <w:rFonts w:ascii="Arial" w:hAnsi="Arial" w:cs="Arial"/>
                <w:b/>
                <w:color w:val="FFFFFF" w:themeColor="background1"/>
                <w:sz w:val="28"/>
                <w:szCs w:val="28"/>
              </w:rPr>
              <w:t>Cuboidal</w:t>
            </w:r>
            <w:proofErr w:type="spellEnd"/>
            <w:r w:rsidRPr="00BA2C76">
              <w:rPr>
                <w:rFonts w:ascii="Arial" w:hAnsi="Arial" w:cs="Arial"/>
                <w:b/>
                <w:color w:val="FFFFFF" w:themeColor="background1"/>
                <w:sz w:val="28"/>
                <w:szCs w:val="28"/>
              </w:rPr>
              <w:t xml:space="preserve"> Epithelium</w:t>
            </w:r>
          </w:p>
        </w:tc>
      </w:tr>
      <w:tr w:rsidR="00BA2C76" w:rsidTr="00BA2C76">
        <w:tc>
          <w:tcPr>
            <w:tcW w:w="11016" w:type="dxa"/>
            <w:gridSpan w:val="2"/>
            <w:shd w:val="clear" w:color="auto" w:fill="FDE0D1" w:themeFill="accent2" w:themeFillTint="33"/>
          </w:tcPr>
          <w:p w:rsidR="00BA2C76" w:rsidRPr="002704F3" w:rsidRDefault="00BA2C76" w:rsidP="00BA2C76">
            <w:pPr>
              <w:ind w:left="270" w:hanging="270"/>
              <w:rPr>
                <w:rFonts w:ascii="Arial" w:hAnsi="Arial" w:cs="Arial"/>
                <w:b/>
                <w:sz w:val="28"/>
                <w:szCs w:val="28"/>
              </w:rPr>
            </w:pPr>
            <w:r>
              <w:rPr>
                <w:rFonts w:ascii="Arial" w:hAnsi="Arial" w:cs="Arial"/>
                <w:b/>
                <w:sz w:val="28"/>
                <w:szCs w:val="28"/>
              </w:rPr>
              <w:t xml:space="preserve">Organ Choices: </w:t>
            </w:r>
            <w:r>
              <w:rPr>
                <w:rFonts w:ascii="Arial" w:hAnsi="Arial" w:cs="Arial"/>
              </w:rPr>
              <w:t>Sweat glands</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val="restart"/>
          </w:tcPr>
          <w:p w:rsidR="00BA2C76" w:rsidRDefault="00BA2C76" w:rsidP="00BA2C76">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tc>
        <w:tc>
          <w:tcPr>
            <w:tcW w:w="5508" w:type="dxa"/>
            <w:vMerge/>
          </w:tcPr>
          <w:p w:rsidR="00BA2C76" w:rsidRDefault="00BA2C76" w:rsidP="00920224">
            <w:pPr>
              <w:ind w:left="270" w:hanging="270"/>
              <w:rPr>
                <w:rFonts w:ascii="Arial" w:hAnsi="Arial" w:cs="Arial"/>
              </w:rPr>
            </w:pPr>
          </w:p>
        </w:tc>
      </w:tr>
      <w:tr w:rsidR="00BA2C76" w:rsidTr="00BA2C76">
        <w:tc>
          <w:tcPr>
            <w:tcW w:w="11016" w:type="dxa"/>
            <w:gridSpan w:val="2"/>
            <w:shd w:val="clear" w:color="auto" w:fill="863103" w:themeFill="accent2" w:themeFillShade="80"/>
          </w:tcPr>
          <w:p w:rsidR="00BA2C76" w:rsidRPr="00BA2C76" w:rsidRDefault="00BA2C76" w:rsidP="00920224">
            <w:pPr>
              <w:ind w:left="270" w:hanging="270"/>
              <w:rPr>
                <w:rFonts w:ascii="Arial" w:hAnsi="Arial" w:cs="Arial"/>
                <w:b/>
                <w:color w:val="FFFFFF" w:themeColor="background1"/>
                <w:sz w:val="28"/>
                <w:szCs w:val="28"/>
              </w:rPr>
            </w:pPr>
            <w:r w:rsidRPr="00BA2C76">
              <w:rPr>
                <w:rFonts w:ascii="Arial" w:hAnsi="Arial" w:cs="Arial"/>
                <w:b/>
                <w:color w:val="FFFFFF" w:themeColor="background1"/>
                <w:sz w:val="28"/>
                <w:szCs w:val="28"/>
              </w:rPr>
              <w:t>h.  Stratified Columnar Epithelium</w:t>
            </w:r>
          </w:p>
        </w:tc>
      </w:tr>
      <w:tr w:rsidR="00BA2C76" w:rsidTr="00BA2C76">
        <w:tc>
          <w:tcPr>
            <w:tcW w:w="11016" w:type="dxa"/>
            <w:gridSpan w:val="2"/>
            <w:shd w:val="clear" w:color="auto" w:fill="FDE0D1" w:themeFill="accent2" w:themeFillTint="33"/>
          </w:tcPr>
          <w:p w:rsidR="00BA2C76" w:rsidRPr="00BA2C76" w:rsidRDefault="00BA2C76" w:rsidP="00BA2C76">
            <w:pPr>
              <w:widowControl w:val="0"/>
              <w:autoSpaceDE w:val="0"/>
              <w:autoSpaceDN w:val="0"/>
              <w:adjustRightInd w:val="0"/>
              <w:spacing w:after="120"/>
              <w:rPr>
                <w:rFonts w:ascii="Helvetica" w:hAnsi="Helvetica" w:cs="Helvetica"/>
                <w:sz w:val="26"/>
                <w:szCs w:val="26"/>
              </w:rPr>
            </w:pPr>
            <w:r>
              <w:rPr>
                <w:rFonts w:ascii="Arial" w:hAnsi="Arial" w:cs="Arial"/>
                <w:b/>
                <w:sz w:val="28"/>
                <w:szCs w:val="28"/>
              </w:rPr>
              <w:t xml:space="preserve">Organ Choices: </w:t>
            </w:r>
            <w:proofErr w:type="spellStart"/>
            <w:r>
              <w:rPr>
                <w:rFonts w:ascii="Helvetica" w:hAnsi="Helvetica" w:cs="Helvetica"/>
                <w:sz w:val="26"/>
                <w:szCs w:val="26"/>
              </w:rPr>
              <w:t>Submandibular</w:t>
            </w:r>
            <w:proofErr w:type="spellEnd"/>
            <w:r>
              <w:rPr>
                <w:rFonts w:ascii="Helvetica" w:hAnsi="Helvetica" w:cs="Helvetica"/>
                <w:sz w:val="26"/>
                <w:szCs w:val="26"/>
              </w:rPr>
              <w:t xml:space="preserve"> glands, conjunctiva, pharynx, anus, uterus, urethra, vas deferens</w:t>
            </w: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rPr>
                <w:rFonts w:ascii="Arial" w:hAnsi="Arial" w:cs="Arial"/>
              </w:rPr>
            </w:pPr>
          </w:p>
        </w:tc>
        <w:tc>
          <w:tcPr>
            <w:tcW w:w="5508" w:type="dxa"/>
            <w:vMerge w:val="restart"/>
          </w:tcPr>
          <w:p w:rsidR="00BA2C76" w:rsidRDefault="00BA2C76" w:rsidP="00BA2C76">
            <w:pPr>
              <w:ind w:left="270" w:hanging="270"/>
              <w:rPr>
                <w:rFonts w:ascii="Arial" w:hAnsi="Arial" w:cs="Arial"/>
              </w:rPr>
            </w:pPr>
            <w:r>
              <w:rPr>
                <w:rFonts w:ascii="Arial" w:hAnsi="Arial" w:cs="Arial"/>
                <w:i/>
                <w:sz w:val="20"/>
                <w:szCs w:val="20"/>
              </w:rPr>
              <w:t>Draw an example.  Use colored pencils.</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Organ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rPr>
                <w:rFonts w:ascii="Arial" w:hAnsi="Arial" w:cs="Arial"/>
              </w:rPr>
            </w:pPr>
          </w:p>
        </w:tc>
        <w:tc>
          <w:tcPr>
            <w:tcW w:w="5508" w:type="dxa"/>
            <w:vMerge/>
          </w:tcPr>
          <w:p w:rsidR="00BA2C76" w:rsidRDefault="00BA2C76" w:rsidP="00920224">
            <w:pPr>
              <w:rPr>
                <w:rFonts w:ascii="Arial" w:hAnsi="Arial" w:cs="Arial"/>
              </w:rPr>
            </w:pPr>
          </w:p>
        </w:tc>
      </w:tr>
      <w:tr w:rsidR="00BA2C76" w:rsidTr="00920224">
        <w:tc>
          <w:tcPr>
            <w:tcW w:w="5508" w:type="dxa"/>
          </w:tcPr>
          <w:p w:rsidR="00BA2C76" w:rsidRPr="00EF4C06" w:rsidRDefault="00BA2C76" w:rsidP="00920224">
            <w:pPr>
              <w:ind w:left="270" w:hanging="270"/>
              <w:rPr>
                <w:rFonts w:ascii="Arial" w:hAnsi="Arial" w:cs="Arial"/>
                <w:sz w:val="20"/>
                <w:szCs w:val="20"/>
              </w:rPr>
            </w:pPr>
            <w:r>
              <w:rPr>
                <w:rFonts w:ascii="Arial" w:hAnsi="Arial" w:cs="Arial"/>
                <w:sz w:val="20"/>
                <w:szCs w:val="20"/>
              </w:rPr>
              <w:t>Tissue Function</w:t>
            </w:r>
          </w:p>
          <w:p w:rsidR="00BA2C76" w:rsidRDefault="00BA2C76" w:rsidP="00920224">
            <w:pPr>
              <w:ind w:left="270" w:hanging="270"/>
              <w:rPr>
                <w:rFonts w:ascii="Arial" w:hAnsi="Arial" w:cs="Arial"/>
              </w:rPr>
            </w:pPr>
          </w:p>
          <w:p w:rsidR="00BA2C76" w:rsidRDefault="00BA2C76" w:rsidP="00920224">
            <w:pPr>
              <w:ind w:left="270" w:hanging="270"/>
              <w:rPr>
                <w:rFonts w:ascii="Arial" w:hAnsi="Arial" w:cs="Arial"/>
              </w:rPr>
            </w:pPr>
          </w:p>
          <w:p w:rsidR="00BA2C76" w:rsidRDefault="00BA2C76" w:rsidP="00920224">
            <w:pPr>
              <w:rPr>
                <w:rFonts w:ascii="Arial" w:hAnsi="Arial" w:cs="Arial"/>
              </w:rPr>
            </w:pPr>
          </w:p>
        </w:tc>
        <w:tc>
          <w:tcPr>
            <w:tcW w:w="5508" w:type="dxa"/>
            <w:vMerge/>
          </w:tcPr>
          <w:p w:rsidR="00BA2C76" w:rsidRDefault="00BA2C76" w:rsidP="00920224">
            <w:pPr>
              <w:rPr>
                <w:rFonts w:ascii="Arial" w:hAnsi="Arial" w:cs="Arial"/>
              </w:rPr>
            </w:pPr>
          </w:p>
        </w:tc>
      </w:tr>
    </w:tbl>
    <w:p w:rsidR="00C42AEB" w:rsidRDefault="00C42AEB">
      <w:pPr>
        <w:rPr>
          <w:rFonts w:ascii="Arial" w:hAnsi="Arial" w:cs="Arial"/>
        </w:rPr>
      </w:pPr>
    </w:p>
    <w:p w:rsidR="00C42AEB" w:rsidRDefault="00C42AEB">
      <w:pPr>
        <w:rPr>
          <w:rFonts w:ascii="Arial" w:hAnsi="Arial" w:cs="Arial"/>
        </w:rPr>
      </w:pPr>
    </w:p>
    <w:p w:rsidR="00C42AEB" w:rsidRDefault="00C42AEB">
      <w:pPr>
        <w:rPr>
          <w:rFonts w:ascii="Arial" w:hAnsi="Arial" w:cs="Arial"/>
        </w:rPr>
      </w:pPr>
    </w:p>
    <w:p w:rsidR="00C42AEB" w:rsidRDefault="009B3469">
      <w:pPr>
        <w:rPr>
          <w:rFonts w:ascii="Arial" w:hAnsi="Arial" w:cs="Arial"/>
        </w:rPr>
      </w:pPr>
      <w:r>
        <w:rPr>
          <w:rFonts w:ascii="Arial" w:hAnsi="Arial" w:cs="Arial"/>
          <w:noProof/>
        </w:rPr>
        <w:pict>
          <v:shape id="Text Box 4" o:spid="_x0000_s1032" type="#_x0000_t202" style="position:absolute;margin-left:0;margin-top:0;width:540pt;height:328.2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" fillcolor="#a3b6cd [1625]" strokecolor="#4c688c [3049]">
            <v:fill color2="#e3e9f0 [505]" rotate="t" colors="0 #b2c4e3;22938f #c9d5ea;1 #eaeff8" type="gradient"/>
            <v:shadow on="t50800f" opacity="26214f" origin="-.5,-.5" offset=".74836mm,.74836mm"/>
            <v:textbox>
              <w:txbxContent>
                <w:p w:rsidR="00737435" w:rsidRPr="0091617A" w:rsidRDefault="00737435" w:rsidP="000C70F4">
                  <w:pPr>
                    <w:widowControl w:val="0"/>
                    <w:pBdr>
                      <w:bottom w:val="single" w:sz="12" w:space="1" w:color="auto"/>
                    </w:pBdr>
                    <w:suppressAutoHyphens/>
                    <w:rPr>
                      <w:rFonts w:ascii="Arial" w:eastAsia="DejaVu Sans" w:hAnsi="Arial" w:cs="Arial"/>
                      <w:b/>
                      <w:color w:val="28374A" w:themeColor="accent6" w:themeShade="80"/>
                      <w:kern w:val="1"/>
                      <w:sz w:val="32"/>
                    </w:rPr>
                  </w:pPr>
                  <w:r w:rsidRPr="0091617A">
                    <w:rPr>
                      <w:rFonts w:ascii="Arial" w:eastAsia="DejaVu Sans" w:hAnsi="Arial" w:cs="Arial"/>
                      <w:b/>
                      <w:color w:val="28374A" w:themeColor="accent6" w:themeShade="80"/>
                      <w:kern w:val="1"/>
                      <w:sz w:val="32"/>
                    </w:rPr>
                    <w:t xml:space="preserve">Analysis Questions - </w:t>
                  </w:r>
                  <w:r w:rsidRPr="0091617A">
                    <w:rPr>
                      <w:rFonts w:ascii="Arial" w:eastAsia="DejaVu Sans" w:hAnsi="Arial" w:cs="Arial"/>
                      <w:i/>
                      <w:color w:val="28374A" w:themeColor="accent6" w:themeShade="80"/>
                      <w:kern w:val="1"/>
                    </w:rPr>
                    <w:t>on a separate sheet of paper complete the following</w:t>
                  </w:r>
                </w:p>
                <w:p w:rsidR="00737435" w:rsidRPr="00C42AEB" w:rsidRDefault="00737435" w:rsidP="000C70F4">
                  <w:pPr>
                    <w:widowControl w:val="0"/>
                    <w:numPr>
                      <w:ilvl w:val="0"/>
                      <w:numId w:val="4"/>
                    </w:numPr>
                    <w:suppressAutoHyphens/>
                    <w:rPr>
                      <w:rFonts w:ascii="Arial" w:hAnsi="Arial" w:cs="Arial"/>
                      <w:color w:val="28374A" w:themeColor="accent6" w:themeShade="80"/>
                    </w:rPr>
                  </w:pPr>
                  <w:r w:rsidRPr="00C42AEB">
                    <w:rPr>
                      <w:rFonts w:ascii="Arial" w:hAnsi="Arial" w:cs="Arial"/>
                      <w:color w:val="28374A" w:themeColor="accent6" w:themeShade="80"/>
                    </w:rPr>
                    <w:t xml:space="preserve">Create a concept map titled “Epithelial Tissues” with a </w:t>
                  </w:r>
                </w:p>
                <w:p w:rsidR="00737435" w:rsidRPr="00C42AEB" w:rsidRDefault="00737435" w:rsidP="00920224">
                  <w:pPr>
                    <w:widowControl w:val="0"/>
                    <w:suppressAutoHyphens/>
                    <w:ind w:left="360"/>
                    <w:rPr>
                      <w:rFonts w:ascii="Arial" w:hAnsi="Arial" w:cs="Arial"/>
                      <w:color w:val="28374A" w:themeColor="accent6" w:themeShade="80"/>
                    </w:rPr>
                  </w:pPr>
                  <w:r w:rsidRPr="00C42AEB">
                    <w:rPr>
                      <w:rFonts w:ascii="Arial" w:hAnsi="Arial" w:cs="Arial"/>
                      <w:color w:val="28374A" w:themeColor="accent6" w:themeShade="80"/>
                    </w:rPr>
                    <w:tab/>
                  </w:r>
                  <w:proofErr w:type="gramStart"/>
                  <w:r w:rsidRPr="00C42AEB">
                    <w:rPr>
                      <w:rFonts w:ascii="Arial" w:hAnsi="Arial" w:cs="Arial"/>
                      <w:color w:val="28374A" w:themeColor="accent6" w:themeShade="80"/>
                    </w:rPr>
                    <w:t>short</w:t>
                  </w:r>
                  <w:proofErr w:type="gramEnd"/>
                  <w:r w:rsidRPr="00C42AEB">
                    <w:rPr>
                      <w:rFonts w:ascii="Arial" w:hAnsi="Arial" w:cs="Arial"/>
                      <w:color w:val="28374A" w:themeColor="accent6" w:themeShade="80"/>
                    </w:rPr>
                    <w:t xml:space="preserve"> description OR </w:t>
                  </w:r>
                  <w:r w:rsidR="00B25DD0">
                    <w:rPr>
                      <w:rFonts w:ascii="Arial" w:hAnsi="Arial" w:cs="Arial"/>
                      <w:color w:val="28374A" w:themeColor="accent6" w:themeShade="80"/>
                    </w:rPr>
                    <w:t xml:space="preserve">a </w:t>
                  </w:r>
                  <w:r w:rsidRPr="00C42AEB">
                    <w:rPr>
                      <w:rFonts w:ascii="Arial" w:hAnsi="Arial" w:cs="Arial"/>
                      <w:color w:val="28374A" w:themeColor="accent6" w:themeShade="80"/>
                    </w:rPr>
                    <w:t xml:space="preserve">drawn example including ALL of </w:t>
                  </w:r>
                </w:p>
                <w:p w:rsidR="00737435" w:rsidRPr="00C42AEB" w:rsidRDefault="00737435" w:rsidP="00920224">
                  <w:pPr>
                    <w:widowControl w:val="0"/>
                    <w:suppressAutoHyphens/>
                    <w:ind w:left="360"/>
                    <w:rPr>
                      <w:rFonts w:ascii="Arial" w:hAnsi="Arial" w:cs="Arial"/>
                      <w:i/>
                      <w:color w:val="28374A" w:themeColor="accent6" w:themeShade="80"/>
                    </w:rPr>
                  </w:pPr>
                  <w:r w:rsidRPr="00C42AEB">
                    <w:rPr>
                      <w:rFonts w:ascii="Arial" w:hAnsi="Arial" w:cs="Arial"/>
                      <w:color w:val="28374A" w:themeColor="accent6" w:themeShade="80"/>
                    </w:rPr>
                    <w:tab/>
                  </w:r>
                  <w:proofErr w:type="gramStart"/>
                  <w:r w:rsidRPr="00C42AEB">
                    <w:rPr>
                      <w:rFonts w:ascii="Arial" w:hAnsi="Arial" w:cs="Arial"/>
                      <w:color w:val="28374A" w:themeColor="accent6" w:themeShade="80"/>
                    </w:rPr>
                    <w:t>the</w:t>
                  </w:r>
                  <w:proofErr w:type="gramEnd"/>
                  <w:r w:rsidRPr="00C42AEB">
                    <w:rPr>
                      <w:rFonts w:ascii="Arial" w:hAnsi="Arial" w:cs="Arial"/>
                      <w:color w:val="28374A" w:themeColor="accent6" w:themeShade="80"/>
                    </w:rPr>
                    <w:t xml:space="preserve"> following: </w:t>
                  </w:r>
                  <w:r w:rsidRPr="00C42AEB">
                    <w:rPr>
                      <w:rFonts w:ascii="Arial" w:hAnsi="Arial" w:cs="Arial"/>
                      <w:i/>
                      <w:color w:val="28374A" w:themeColor="accent6" w:themeShade="80"/>
                    </w:rPr>
                    <w:t xml:space="preserve">simple </w:t>
                  </w:r>
                  <w:proofErr w:type="spellStart"/>
                  <w:r w:rsidRPr="00C42AEB">
                    <w:rPr>
                      <w:rFonts w:ascii="Arial" w:hAnsi="Arial" w:cs="Arial"/>
                      <w:i/>
                      <w:color w:val="28374A" w:themeColor="accent6" w:themeShade="80"/>
                    </w:rPr>
                    <w:t>squamous</w:t>
                  </w:r>
                  <w:proofErr w:type="spellEnd"/>
                  <w:r w:rsidRPr="00C42AEB">
                    <w:rPr>
                      <w:rFonts w:ascii="Arial" w:hAnsi="Arial" w:cs="Arial"/>
                      <w:i/>
                      <w:color w:val="28374A" w:themeColor="accent6" w:themeShade="80"/>
                    </w:rPr>
                    <w:t xml:space="preserve">, simple </w:t>
                  </w:r>
                  <w:proofErr w:type="spellStart"/>
                  <w:r w:rsidRPr="00C42AEB">
                    <w:rPr>
                      <w:rFonts w:ascii="Arial" w:hAnsi="Arial" w:cs="Arial"/>
                      <w:i/>
                      <w:color w:val="28374A" w:themeColor="accent6" w:themeShade="80"/>
                    </w:rPr>
                    <w:t>cuboidal</w:t>
                  </w:r>
                  <w:proofErr w:type="spellEnd"/>
                  <w:r w:rsidRPr="00C42AEB">
                    <w:rPr>
                      <w:rFonts w:ascii="Arial" w:hAnsi="Arial" w:cs="Arial"/>
                      <w:i/>
                      <w:color w:val="28374A" w:themeColor="accent6" w:themeShade="80"/>
                    </w:rPr>
                    <w:t xml:space="preserve">, </w:t>
                  </w:r>
                </w:p>
                <w:p w:rsidR="00737435" w:rsidRPr="00C42AEB" w:rsidRDefault="00737435" w:rsidP="00920224">
                  <w:pPr>
                    <w:widowControl w:val="0"/>
                    <w:suppressAutoHyphens/>
                    <w:ind w:left="360"/>
                    <w:rPr>
                      <w:rFonts w:ascii="Arial" w:hAnsi="Arial" w:cs="Arial"/>
                      <w:i/>
                      <w:color w:val="28374A" w:themeColor="accent6" w:themeShade="80"/>
                    </w:rPr>
                  </w:pPr>
                  <w:r w:rsidRPr="00C42AEB">
                    <w:rPr>
                      <w:rFonts w:ascii="Arial" w:hAnsi="Arial" w:cs="Arial"/>
                      <w:i/>
                      <w:color w:val="28374A" w:themeColor="accent6" w:themeShade="80"/>
                    </w:rPr>
                    <w:tab/>
                  </w:r>
                  <w:proofErr w:type="gramStart"/>
                  <w:r w:rsidRPr="00C42AEB">
                    <w:rPr>
                      <w:rFonts w:ascii="Arial" w:hAnsi="Arial" w:cs="Arial"/>
                      <w:i/>
                      <w:color w:val="28374A" w:themeColor="accent6" w:themeShade="80"/>
                    </w:rPr>
                    <w:t>simple</w:t>
                  </w:r>
                  <w:proofErr w:type="gramEnd"/>
                  <w:r w:rsidRPr="00C42AEB">
                    <w:rPr>
                      <w:rFonts w:ascii="Arial" w:hAnsi="Arial" w:cs="Arial"/>
                      <w:i/>
                      <w:color w:val="28374A" w:themeColor="accent6" w:themeShade="80"/>
                    </w:rPr>
                    <w:t xml:space="preserve"> columnar, transitional, stratified </w:t>
                  </w:r>
                  <w:proofErr w:type="spellStart"/>
                  <w:r w:rsidRPr="00C42AEB">
                    <w:rPr>
                      <w:rFonts w:ascii="Arial" w:hAnsi="Arial" w:cs="Arial"/>
                      <w:i/>
                      <w:color w:val="28374A" w:themeColor="accent6" w:themeShade="80"/>
                    </w:rPr>
                    <w:t>squamous</w:t>
                  </w:r>
                  <w:proofErr w:type="spellEnd"/>
                  <w:r w:rsidRPr="00C42AEB">
                    <w:rPr>
                      <w:rFonts w:ascii="Arial" w:hAnsi="Arial" w:cs="Arial"/>
                      <w:i/>
                      <w:color w:val="28374A" w:themeColor="accent6" w:themeShade="80"/>
                    </w:rPr>
                    <w:t xml:space="preserve">, </w:t>
                  </w:r>
                </w:p>
                <w:p w:rsidR="00737435" w:rsidRPr="00C42AEB" w:rsidRDefault="00737435" w:rsidP="00920224">
                  <w:pPr>
                    <w:widowControl w:val="0"/>
                    <w:suppressAutoHyphens/>
                    <w:ind w:left="360"/>
                    <w:rPr>
                      <w:rFonts w:ascii="Arial" w:hAnsi="Arial" w:cs="Arial"/>
                      <w:color w:val="28374A" w:themeColor="accent6" w:themeShade="80"/>
                    </w:rPr>
                  </w:pPr>
                  <w:r w:rsidRPr="00C42AEB">
                    <w:rPr>
                      <w:rFonts w:ascii="Arial" w:hAnsi="Arial" w:cs="Arial"/>
                      <w:i/>
                      <w:color w:val="28374A" w:themeColor="accent6" w:themeShade="80"/>
                    </w:rPr>
                    <w:tab/>
                  </w:r>
                  <w:proofErr w:type="gramStart"/>
                  <w:r w:rsidRPr="00C42AEB">
                    <w:rPr>
                      <w:rFonts w:ascii="Arial" w:hAnsi="Arial" w:cs="Arial"/>
                      <w:i/>
                      <w:color w:val="28374A" w:themeColor="accent6" w:themeShade="80"/>
                    </w:rPr>
                    <w:t>stratified</w:t>
                  </w:r>
                  <w:proofErr w:type="gramEnd"/>
                  <w:r w:rsidRPr="00C42AEB">
                    <w:rPr>
                      <w:rFonts w:ascii="Arial" w:hAnsi="Arial" w:cs="Arial"/>
                      <w:i/>
                      <w:color w:val="28374A" w:themeColor="accent6" w:themeShade="80"/>
                    </w:rPr>
                    <w:t xml:space="preserve"> </w:t>
                  </w:r>
                  <w:proofErr w:type="spellStart"/>
                  <w:r w:rsidRPr="00C42AEB">
                    <w:rPr>
                      <w:rFonts w:ascii="Arial" w:hAnsi="Arial" w:cs="Arial"/>
                      <w:i/>
                      <w:color w:val="28374A" w:themeColor="accent6" w:themeShade="80"/>
                    </w:rPr>
                    <w:t>cuboidal</w:t>
                  </w:r>
                  <w:proofErr w:type="spellEnd"/>
                  <w:r w:rsidRPr="00C42AEB">
                    <w:rPr>
                      <w:rFonts w:ascii="Arial" w:hAnsi="Arial" w:cs="Arial"/>
                      <w:i/>
                      <w:color w:val="28374A" w:themeColor="accent6" w:themeShade="80"/>
                    </w:rPr>
                    <w:t>, stratified columnar</w:t>
                  </w:r>
                  <w:r w:rsidRPr="00C42AEB">
                    <w:rPr>
                      <w:rFonts w:ascii="Arial" w:hAnsi="Arial" w:cs="Arial"/>
                      <w:color w:val="28374A" w:themeColor="accent6" w:themeShade="80"/>
                    </w:rPr>
                    <w:t xml:space="preserve">, and </w:t>
                  </w:r>
                </w:p>
                <w:p w:rsidR="00737435" w:rsidRPr="00C42AEB" w:rsidRDefault="00737435" w:rsidP="00920224">
                  <w:pPr>
                    <w:widowControl w:val="0"/>
                    <w:suppressAutoHyphens/>
                    <w:ind w:left="360"/>
                    <w:rPr>
                      <w:rFonts w:ascii="Arial" w:hAnsi="Arial" w:cs="Arial"/>
                      <w:color w:val="28374A" w:themeColor="accent6" w:themeShade="80"/>
                    </w:rPr>
                  </w:pPr>
                  <w:r w:rsidRPr="00C42AEB">
                    <w:rPr>
                      <w:rFonts w:ascii="Arial" w:hAnsi="Arial" w:cs="Arial"/>
                      <w:color w:val="28374A" w:themeColor="accent6" w:themeShade="80"/>
                    </w:rPr>
                    <w:tab/>
                  </w:r>
                  <w:proofErr w:type="spellStart"/>
                  <w:proofErr w:type="gramStart"/>
                  <w:r w:rsidRPr="00C42AEB">
                    <w:rPr>
                      <w:rFonts w:ascii="Arial" w:hAnsi="Arial" w:cs="Arial"/>
                      <w:i/>
                      <w:color w:val="28374A" w:themeColor="accent6" w:themeShade="80"/>
                    </w:rPr>
                    <w:t>pseudostratified</w:t>
                  </w:r>
                  <w:proofErr w:type="spellEnd"/>
                  <w:proofErr w:type="gramEnd"/>
                  <w:r w:rsidRPr="00C42AEB">
                    <w:rPr>
                      <w:rFonts w:ascii="Arial" w:hAnsi="Arial" w:cs="Arial"/>
                      <w:color w:val="28374A" w:themeColor="accent6" w:themeShade="80"/>
                    </w:rPr>
                    <w:t>.</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 xml:space="preserve">What is the difference between simple </w:t>
                  </w:r>
                  <w:proofErr w:type="spellStart"/>
                  <w:r w:rsidRPr="00C42AEB">
                    <w:rPr>
                      <w:rFonts w:ascii="Arial" w:hAnsi="Arial" w:cs="Arial"/>
                      <w:color w:val="28374A" w:themeColor="accent6" w:themeShade="80"/>
                    </w:rPr>
                    <w:t>squamous</w:t>
                  </w:r>
                  <w:proofErr w:type="spellEnd"/>
                  <w:r w:rsidRPr="00C42AEB">
                    <w:rPr>
                      <w:rFonts w:ascii="Arial" w:hAnsi="Arial" w:cs="Arial"/>
                      <w:color w:val="28374A" w:themeColor="accent6" w:themeShade="80"/>
                    </w:rPr>
                    <w:t xml:space="preserve">, </w:t>
                  </w:r>
                </w:p>
                <w:p w:rsidR="00737435" w:rsidRPr="00C42AEB" w:rsidRDefault="00737435" w:rsidP="00737435">
                  <w:pPr>
                    <w:ind w:left="360"/>
                    <w:rPr>
                      <w:rFonts w:ascii="Arial" w:hAnsi="Arial" w:cs="Arial"/>
                      <w:color w:val="28374A" w:themeColor="accent6" w:themeShade="80"/>
                    </w:rPr>
                  </w:pPr>
                  <w:r w:rsidRPr="00C42AEB">
                    <w:rPr>
                      <w:rFonts w:ascii="Arial" w:hAnsi="Arial" w:cs="Arial"/>
                      <w:color w:val="28374A" w:themeColor="accent6" w:themeShade="80"/>
                    </w:rPr>
                    <w:tab/>
                  </w:r>
                  <w:proofErr w:type="gramStart"/>
                  <w:r w:rsidRPr="00C42AEB">
                    <w:rPr>
                      <w:rFonts w:ascii="Arial" w:hAnsi="Arial" w:cs="Arial"/>
                      <w:color w:val="28374A" w:themeColor="accent6" w:themeShade="80"/>
                    </w:rPr>
                    <w:t>simple</w:t>
                  </w:r>
                  <w:proofErr w:type="gramEnd"/>
                  <w:r w:rsidRPr="00C42AEB">
                    <w:rPr>
                      <w:rFonts w:ascii="Arial" w:hAnsi="Arial" w:cs="Arial"/>
                      <w:color w:val="28374A" w:themeColor="accent6" w:themeShade="80"/>
                    </w:rPr>
                    <w:t xml:space="preserve"> </w:t>
                  </w:r>
                  <w:proofErr w:type="spellStart"/>
                  <w:r w:rsidRPr="00C42AEB">
                    <w:rPr>
                      <w:rFonts w:ascii="Arial" w:hAnsi="Arial" w:cs="Arial"/>
                      <w:color w:val="28374A" w:themeColor="accent6" w:themeShade="80"/>
                    </w:rPr>
                    <w:t>cuboidal</w:t>
                  </w:r>
                  <w:proofErr w:type="spellEnd"/>
                  <w:r w:rsidRPr="00C42AEB">
                    <w:rPr>
                      <w:rFonts w:ascii="Arial" w:hAnsi="Arial" w:cs="Arial"/>
                      <w:color w:val="28374A" w:themeColor="accent6" w:themeShade="80"/>
                    </w:rPr>
                    <w:t>, and simple columnar epithelial tissues?</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 xml:space="preserve">What is the difference between stratified </w:t>
                  </w:r>
                  <w:proofErr w:type="spellStart"/>
                  <w:r w:rsidRPr="00C42AEB">
                    <w:rPr>
                      <w:rFonts w:ascii="Arial" w:hAnsi="Arial" w:cs="Arial"/>
                      <w:color w:val="28374A" w:themeColor="accent6" w:themeShade="80"/>
                    </w:rPr>
                    <w:t>squamous</w:t>
                  </w:r>
                  <w:proofErr w:type="spellEnd"/>
                  <w:r w:rsidRPr="00C42AEB">
                    <w:rPr>
                      <w:rFonts w:ascii="Arial" w:hAnsi="Arial" w:cs="Arial"/>
                      <w:color w:val="28374A" w:themeColor="accent6" w:themeShade="80"/>
                    </w:rPr>
                    <w:t xml:space="preserve">, </w:t>
                  </w:r>
                </w:p>
                <w:p w:rsidR="00A258A7" w:rsidRDefault="00737435" w:rsidP="00737435">
                  <w:pPr>
                    <w:ind w:left="360"/>
                    <w:rPr>
                      <w:rFonts w:ascii="Arial" w:hAnsi="Arial" w:cs="Arial"/>
                      <w:color w:val="28374A" w:themeColor="accent6" w:themeShade="80"/>
                    </w:rPr>
                  </w:pPr>
                  <w:r w:rsidRPr="00C42AEB">
                    <w:rPr>
                      <w:rFonts w:ascii="Arial" w:hAnsi="Arial" w:cs="Arial"/>
                      <w:color w:val="28374A" w:themeColor="accent6" w:themeShade="80"/>
                    </w:rPr>
                    <w:tab/>
                  </w:r>
                  <w:proofErr w:type="gramStart"/>
                  <w:r w:rsidRPr="00C42AEB">
                    <w:rPr>
                      <w:rFonts w:ascii="Arial" w:hAnsi="Arial" w:cs="Arial"/>
                      <w:color w:val="28374A" w:themeColor="accent6" w:themeShade="80"/>
                    </w:rPr>
                    <w:t>stratified</w:t>
                  </w:r>
                  <w:proofErr w:type="gramEnd"/>
                  <w:r w:rsidRPr="00C42AEB">
                    <w:rPr>
                      <w:rFonts w:ascii="Arial" w:hAnsi="Arial" w:cs="Arial"/>
                      <w:color w:val="28374A" w:themeColor="accent6" w:themeShade="80"/>
                    </w:rPr>
                    <w:t xml:space="preserve"> </w:t>
                  </w:r>
                  <w:proofErr w:type="spellStart"/>
                  <w:r w:rsidRPr="00C42AEB">
                    <w:rPr>
                      <w:rFonts w:ascii="Arial" w:hAnsi="Arial" w:cs="Arial"/>
                      <w:color w:val="28374A" w:themeColor="accent6" w:themeShade="80"/>
                    </w:rPr>
                    <w:t>cuboidal</w:t>
                  </w:r>
                  <w:proofErr w:type="spellEnd"/>
                  <w:r w:rsidRPr="00C42AEB">
                    <w:rPr>
                      <w:rFonts w:ascii="Arial" w:hAnsi="Arial" w:cs="Arial"/>
                      <w:color w:val="28374A" w:themeColor="accent6" w:themeShade="80"/>
                    </w:rPr>
                    <w:t xml:space="preserve">, and stratified columnar epithelial </w:t>
                  </w:r>
                </w:p>
                <w:p w:rsidR="00737435" w:rsidRPr="00C42AEB" w:rsidRDefault="00A258A7" w:rsidP="00737435">
                  <w:pPr>
                    <w:ind w:left="360"/>
                    <w:rPr>
                      <w:rFonts w:ascii="Arial" w:hAnsi="Arial" w:cs="Arial"/>
                      <w:color w:val="28374A" w:themeColor="accent6" w:themeShade="80"/>
                    </w:rPr>
                  </w:pPr>
                  <w:r>
                    <w:rPr>
                      <w:rFonts w:ascii="Arial" w:hAnsi="Arial" w:cs="Arial"/>
                      <w:color w:val="28374A" w:themeColor="accent6" w:themeShade="80"/>
                    </w:rPr>
                    <w:tab/>
                  </w:r>
                  <w:proofErr w:type="gramStart"/>
                  <w:r w:rsidR="00737435" w:rsidRPr="00C42AEB">
                    <w:rPr>
                      <w:rFonts w:ascii="Arial" w:hAnsi="Arial" w:cs="Arial"/>
                      <w:color w:val="28374A" w:themeColor="accent6" w:themeShade="80"/>
                    </w:rPr>
                    <w:t>tissues</w:t>
                  </w:r>
                  <w:proofErr w:type="gramEnd"/>
                  <w:r w:rsidR="00737435" w:rsidRPr="00C42AEB">
                    <w:rPr>
                      <w:rFonts w:ascii="Arial" w:hAnsi="Arial" w:cs="Arial"/>
                      <w:color w:val="28374A" w:themeColor="accent6" w:themeShade="80"/>
                    </w:rPr>
                    <w:t>?</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 xml:space="preserve">What is the difference between transitional and </w:t>
                  </w:r>
                </w:p>
                <w:p w:rsidR="00737435" w:rsidRPr="00C42AEB" w:rsidRDefault="00737435" w:rsidP="00737435">
                  <w:pPr>
                    <w:ind w:left="360"/>
                    <w:rPr>
                      <w:rFonts w:ascii="Arial" w:hAnsi="Arial" w:cs="Arial"/>
                      <w:color w:val="28374A" w:themeColor="accent6" w:themeShade="80"/>
                    </w:rPr>
                  </w:pPr>
                  <w:r w:rsidRPr="00C42AEB">
                    <w:rPr>
                      <w:rFonts w:ascii="Arial" w:hAnsi="Arial" w:cs="Arial"/>
                      <w:color w:val="28374A" w:themeColor="accent6" w:themeShade="80"/>
                    </w:rPr>
                    <w:tab/>
                  </w:r>
                  <w:proofErr w:type="spellStart"/>
                  <w:proofErr w:type="gramStart"/>
                  <w:r w:rsidRPr="00C42AEB">
                    <w:rPr>
                      <w:rFonts w:ascii="Arial" w:hAnsi="Arial" w:cs="Arial"/>
                      <w:color w:val="28374A" w:themeColor="accent6" w:themeShade="80"/>
                    </w:rPr>
                    <w:t>pseudostratified</w:t>
                  </w:r>
                  <w:proofErr w:type="spellEnd"/>
                  <w:proofErr w:type="gramEnd"/>
                  <w:r w:rsidRPr="00C42AEB">
                    <w:rPr>
                      <w:rFonts w:ascii="Arial" w:hAnsi="Arial" w:cs="Arial"/>
                      <w:color w:val="28374A" w:themeColor="accent6" w:themeShade="80"/>
                    </w:rPr>
                    <w:t xml:space="preserve"> epithelial tissues?</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What type(s) of epithelial tissue can be found in the stomach?</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What type(s) of epithelial tissue can be found in the lungs?</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What type(s) of epithelial tissue can be found on the surface of the skin?</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What type(s) of epithelial tissue can be found in the bladder?</w:t>
                  </w:r>
                </w:p>
                <w:p w:rsidR="00737435" w:rsidRPr="00C42AEB" w:rsidRDefault="00737435" w:rsidP="00737435">
                  <w:pPr>
                    <w:pStyle w:val="ListParagraph"/>
                    <w:numPr>
                      <w:ilvl w:val="0"/>
                      <w:numId w:val="4"/>
                    </w:numPr>
                    <w:rPr>
                      <w:rFonts w:ascii="Arial" w:hAnsi="Arial" w:cs="Arial"/>
                      <w:color w:val="28374A" w:themeColor="accent6" w:themeShade="80"/>
                    </w:rPr>
                  </w:pPr>
                  <w:r w:rsidRPr="00C42AEB">
                    <w:rPr>
                      <w:rFonts w:ascii="Arial" w:hAnsi="Arial" w:cs="Arial"/>
                      <w:color w:val="28374A" w:themeColor="accent6" w:themeShade="80"/>
                    </w:rPr>
                    <w:t>What type(s) of epithelial tissue can be found in the sweat glands?</w:t>
                  </w:r>
                </w:p>
                <w:p w:rsidR="00737435" w:rsidRPr="00C42AEB" w:rsidRDefault="00737435" w:rsidP="00737435">
                  <w:pPr>
                    <w:widowControl w:val="0"/>
                    <w:numPr>
                      <w:ilvl w:val="0"/>
                      <w:numId w:val="4"/>
                    </w:numPr>
                    <w:suppressAutoHyphens/>
                    <w:rPr>
                      <w:rFonts w:ascii="Arial" w:hAnsi="Arial" w:cs="Arial"/>
                      <w:color w:val="28374A" w:themeColor="accent6" w:themeShade="80"/>
                    </w:rPr>
                  </w:pPr>
                  <w:r w:rsidRPr="00C42AEB">
                    <w:rPr>
                      <w:rFonts w:ascii="Arial" w:hAnsi="Arial" w:cs="Arial"/>
                      <w:color w:val="28374A" w:themeColor="accent6" w:themeShade="80"/>
                    </w:rPr>
                    <w:t>Identify the type of epith</w:t>
                  </w:r>
                  <w:r w:rsidR="00B25DD0">
                    <w:rPr>
                      <w:rFonts w:ascii="Arial" w:hAnsi="Arial" w:cs="Arial"/>
                      <w:color w:val="28374A" w:themeColor="accent6" w:themeShade="80"/>
                    </w:rPr>
                    <w:t>elial tissue for A-E in Figure 4</w:t>
                  </w:r>
                  <w:r w:rsidRPr="00C42AEB">
                    <w:rPr>
                      <w:rFonts w:ascii="Arial" w:hAnsi="Arial" w:cs="Arial"/>
                      <w:color w:val="28374A" w:themeColor="accent6" w:themeShade="80"/>
                    </w:rPr>
                    <w:t xml:space="preserve"> </w:t>
                  </w:r>
                </w:p>
                <w:p w:rsidR="00737435" w:rsidRPr="00C42AEB" w:rsidRDefault="00737435" w:rsidP="00737435">
                  <w:pPr>
                    <w:widowControl w:val="0"/>
                    <w:suppressAutoHyphens/>
                    <w:ind w:left="360"/>
                    <w:rPr>
                      <w:rFonts w:ascii="Arial" w:hAnsi="Arial" w:cs="Arial"/>
                      <w:color w:val="28374A" w:themeColor="accent6" w:themeShade="80"/>
                    </w:rPr>
                  </w:pPr>
                  <w:r w:rsidRPr="00C42AEB">
                    <w:rPr>
                      <w:rFonts w:ascii="Arial" w:hAnsi="Arial" w:cs="Arial"/>
                      <w:color w:val="28374A" w:themeColor="accent6" w:themeShade="80"/>
                    </w:rPr>
                    <w:tab/>
                  </w:r>
                  <w:proofErr w:type="gramStart"/>
                  <w:r w:rsidRPr="00C42AEB">
                    <w:rPr>
                      <w:rFonts w:ascii="Arial" w:hAnsi="Arial" w:cs="Arial"/>
                      <w:color w:val="28374A" w:themeColor="accent6" w:themeShade="80"/>
                    </w:rPr>
                    <w:t>to</w:t>
                  </w:r>
                  <w:proofErr w:type="gramEnd"/>
                  <w:r w:rsidRPr="00C42AEB">
                    <w:rPr>
                      <w:rFonts w:ascii="Arial" w:hAnsi="Arial" w:cs="Arial"/>
                      <w:color w:val="28374A" w:themeColor="accent6" w:themeShade="80"/>
                    </w:rPr>
                    <w:t xml:space="preserve"> the right.</w:t>
                  </w:r>
                </w:p>
                <w:p w:rsidR="00737435" w:rsidRPr="0091617A" w:rsidRDefault="00737435" w:rsidP="000C70F4">
                  <w:pPr>
                    <w:widowControl w:val="0"/>
                    <w:numPr>
                      <w:ilvl w:val="0"/>
                      <w:numId w:val="4"/>
                    </w:numPr>
                    <w:suppressAutoHyphens/>
                    <w:rPr>
                      <w:rFonts w:ascii="Arial" w:hAnsi="Arial" w:cs="Arial"/>
                      <w:color w:val="28374A" w:themeColor="accent6" w:themeShade="80"/>
                    </w:rPr>
                  </w:pPr>
                  <w:r w:rsidRPr="0091617A">
                    <w:rPr>
                      <w:rFonts w:ascii="Arial" w:eastAsia="DejaVu Sans" w:hAnsi="Arial" w:cs="Arial"/>
                      <w:b/>
                      <w:color w:val="28374A" w:themeColor="accent6" w:themeShade="80"/>
                      <w:kern w:val="1"/>
                    </w:rPr>
                    <w:t>CONCLUSION</w:t>
                  </w:r>
                  <w:r w:rsidRPr="0091617A">
                    <w:rPr>
                      <w:rFonts w:ascii="Arial" w:eastAsia="DejaVu Sans" w:hAnsi="Arial" w:cs="Arial"/>
                      <w:color w:val="28374A" w:themeColor="accent6" w:themeShade="80"/>
                      <w:kern w:val="1"/>
                    </w:rPr>
                    <w:t>:  In 1-2 paragraphs summarize the procedure and results of this lab.</w:t>
                  </w:r>
                </w:p>
                <w:p w:rsidR="00737435" w:rsidRPr="003437CD" w:rsidRDefault="00737435">
                  <w:pPr>
                    <w:rPr>
                      <w:rFonts w:ascii="Arial" w:hAnsi="Arial" w:cs="Arial"/>
                    </w:rPr>
                  </w:pPr>
                </w:p>
              </w:txbxContent>
            </v:textbox>
          </v:shape>
        </w:pict>
      </w:r>
    </w:p>
    <w:p w:rsidR="00195927" w:rsidRDefault="009B3469">
      <w:pPr>
        <w:rPr>
          <w:rFonts w:ascii="Arial" w:hAnsi="Arial" w:cs="Arial"/>
        </w:rPr>
      </w:pPr>
      <w:r w:rsidRPr="009B3469">
        <w:rPr>
          <w:rFonts w:ascii="Helvetica" w:hAnsi="Helvetica" w:cs="Helvetica"/>
          <w:noProof/>
        </w:rPr>
        <w:pict>
          <v:shape id="Text Box 34" o:spid="_x0000_s1033" type="#_x0000_t202" style="position:absolute;margin-left:414pt;margin-top:8.4pt;width:81pt;height:27pt;z-index:25168384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EIEdE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" filled="f" stroked="f">
            <v:textbox>
              <w:txbxContent>
                <w:p w:rsidR="00737435" w:rsidRPr="00C42AEB" w:rsidRDefault="00C42AEB">
                  <w:pPr>
                    <w:rPr>
                      <w:b/>
                      <w:color w:val="0678A2" w:themeColor="accent3" w:themeShade="BF"/>
                    </w:rPr>
                  </w:pPr>
                  <w:r w:rsidRPr="00C42AEB">
                    <w:rPr>
                      <w:b/>
                      <w:color w:val="0678A2" w:themeColor="accent3" w:themeShade="BF"/>
                    </w:rPr>
                    <w:t>Figure 4</w:t>
                  </w:r>
                </w:p>
              </w:txbxContent>
            </v:textbox>
          </v:shape>
        </w:pict>
      </w:r>
    </w:p>
    <w:p w:rsidR="000C70F4" w:rsidRDefault="00C42AEB">
      <w:pPr>
        <w:rPr>
          <w:rFonts w:ascii="Arial" w:hAnsi="Arial" w:cs="Arial"/>
        </w:rPr>
      </w:pPr>
      <w:r>
        <w:rPr>
          <w:rFonts w:ascii="Helvetica" w:hAnsi="Helvetica" w:cs="Helvetica"/>
          <w:noProof/>
        </w:rPr>
        <w:drawing>
          <wp:anchor distT="0" distB="0" distL="114300" distR="114300" simplePos="0" relativeHeight="251678720" behindDoc="0" locked="0" layoutInCell="1" allowOverlap="1">
            <wp:simplePos x="0" y="0"/>
            <wp:positionH relativeFrom="column">
              <wp:posOffset>4572000</wp:posOffset>
            </wp:positionH>
            <wp:positionV relativeFrom="paragraph">
              <wp:posOffset>160020</wp:posOffset>
            </wp:positionV>
            <wp:extent cx="2245360" cy="1828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5000"/>
                    <a:stretch/>
                  </pic:blipFill>
                  <pic:spPr bwMode="auto">
                    <a:xfrm>
                      <a:off x="0" y="0"/>
                      <a:ext cx="2245360"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31457" w:rsidRDefault="00731457">
      <w:pPr>
        <w:rPr>
          <w:rFonts w:ascii="Arial" w:hAnsi="Arial" w:cs="Arial"/>
        </w:rPr>
      </w:pPr>
    </w:p>
    <w:p w:rsidR="00920224" w:rsidRDefault="00920224" w:rsidP="00920224">
      <w:pPr>
        <w:rPr>
          <w:rFonts w:ascii="Arial" w:hAnsi="Arial" w:cs="Arial"/>
          <w:b/>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731457">
      <w:pPr>
        <w:rPr>
          <w:rFonts w:ascii="Arial" w:hAnsi="Arial" w:cs="Arial"/>
        </w:rPr>
      </w:pPr>
    </w:p>
    <w:p w:rsidR="00731457" w:rsidRDefault="009B3469">
      <w:pPr>
        <w:rPr>
          <w:rFonts w:ascii="Arial" w:hAnsi="Arial" w:cs="Arial"/>
        </w:rPr>
      </w:pPr>
      <w:r w:rsidRPr="009B3469">
        <w:rPr>
          <w:rFonts w:ascii="Helvetica" w:hAnsi="Helvetica" w:cs="Helvetica"/>
          <w:noProof/>
        </w:rPr>
        <w:pict>
          <v:shape id="Text Box 33" o:spid="_x0000_s1034" type="#_x0000_t202" style="position:absolute;margin-left:5in;margin-top:4.8pt;width:180pt;height:18pt;z-index:25168281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" filled="f" stroked="f">
            <v:textbox>
              <w:txbxContent>
                <w:p w:rsidR="00737435" w:rsidRPr="00D554FF" w:rsidRDefault="009B3469" w:rsidP="00737435">
                  <w:pPr>
                    <w:rPr>
                      <w:rFonts w:ascii="Arial" w:hAnsi="Arial" w:cs="Arial"/>
                      <w:color w:val="04506C" w:themeColor="accent3" w:themeShade="80"/>
                      <w:sz w:val="12"/>
                      <w:szCs w:val="12"/>
                    </w:rPr>
                  </w:pPr>
                  <w:hyperlink r:id="rId53" w:history="1">
                    <w:r w:rsidR="00737435" w:rsidRPr="00D554FF">
                      <w:rPr>
                        <w:rStyle w:val="Hyperlink"/>
                        <w:rFonts w:ascii="Arial" w:hAnsi="Arial" w:cs="Arial"/>
                        <w:color w:val="04506C" w:themeColor="accent3" w:themeShade="80"/>
                        <w:sz w:val="12"/>
                        <w:szCs w:val="12"/>
                      </w:rPr>
                      <w:t>http://wps.aw.com/wps/media/tmp/labeling/2807010_dyn.jpg</w:t>
                    </w:r>
                  </w:hyperlink>
                </w:p>
                <w:p w:rsidR="00737435" w:rsidRPr="00D554FF" w:rsidRDefault="00737435">
                  <w:pPr>
                    <w:rPr>
                      <w:color w:val="04506C" w:themeColor="accent3" w:themeShade="80"/>
                      <w:sz w:val="12"/>
                      <w:szCs w:val="12"/>
                    </w:rPr>
                  </w:pPr>
                </w:p>
              </w:txbxContent>
            </v:textbox>
          </v:shape>
        </w:pict>
      </w:r>
    </w:p>
    <w:p w:rsidR="00731457" w:rsidRDefault="00731457">
      <w:pPr>
        <w:rPr>
          <w:rFonts w:ascii="Arial" w:hAnsi="Arial" w:cs="Arial"/>
        </w:rPr>
      </w:pPr>
    </w:p>
    <w:p w:rsidR="00731457" w:rsidRDefault="00731457">
      <w:pPr>
        <w:rPr>
          <w:rFonts w:ascii="Arial" w:hAnsi="Arial" w:cs="Arial"/>
        </w:rPr>
      </w:pPr>
    </w:p>
    <w:p w:rsidR="00D202EA" w:rsidRPr="00D151F5" w:rsidRDefault="009B3469">
      <w:pPr>
        <w:rPr>
          <w:rFonts w:ascii="Arial" w:hAnsi="Arial" w:cs="Arial"/>
          <w:b/>
        </w:rPr>
      </w:pPr>
      <w:bookmarkStart w:id="0" w:name="_GoBack"/>
      <w:bookmarkEnd w:id="0"/>
      <w:r w:rsidRPr="009B3469">
        <w:rPr>
          <w:rFonts w:ascii="Arial" w:hAnsi="Arial" w:cs="Arial"/>
          <w:noProof/>
        </w:rPr>
        <w:pict>
          <v:shape id="Text Box 7" o:spid="_x0000_s1035" type="#_x0000_t202" style="position:absolute;margin-left:0;margin-top:116.4pt;width:540pt;height:252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" fillcolor="#e0d6c6 [1624]" strokecolor="#bca481 [3048]">
            <v:fill color2="#f5f2ed [504]" rotate="t" colors="0 #f6debe;22938f #f8e7d1;1 #fdf6ec" type="gradient"/>
            <v:shadow on="t50800f" opacity="26214f" origin="-.5,-.5" offset=".74836mm,.74836mm"/>
            <v:textbox>
              <w:txbxContent>
                <w:p w:rsidR="00737435" w:rsidRPr="0091617A" w:rsidRDefault="00737435" w:rsidP="000C70F4">
                  <w:pPr>
                    <w:widowControl w:val="0"/>
                    <w:pBdr>
                      <w:bottom w:val="single" w:sz="12" w:space="1" w:color="auto"/>
                    </w:pBdr>
                    <w:suppressAutoHyphens/>
                    <w:rPr>
                      <w:rFonts w:ascii="Arial" w:eastAsia="DejaVu Sans" w:hAnsi="Arial" w:cs="Arial"/>
                      <w:b/>
                      <w:color w:val="863103" w:themeColor="accent2" w:themeShade="80"/>
                      <w:kern w:val="1"/>
                      <w:sz w:val="32"/>
                    </w:rPr>
                  </w:pPr>
                  <w:r w:rsidRPr="0091617A">
                    <w:rPr>
                      <w:rFonts w:ascii="Arial" w:eastAsia="DejaVu Sans" w:hAnsi="Arial" w:cs="Arial"/>
                      <w:b/>
                      <w:color w:val="863103" w:themeColor="accent2" w:themeShade="80"/>
                      <w:kern w:val="1"/>
                      <w:sz w:val="32"/>
                    </w:rPr>
                    <w:t xml:space="preserve">Review Questions - </w:t>
                  </w:r>
                  <w:r w:rsidRPr="0091617A">
                    <w:rPr>
                      <w:rFonts w:ascii="Arial" w:eastAsia="DejaVu Sans" w:hAnsi="Arial" w:cs="Arial"/>
                      <w:i/>
                      <w:color w:val="863103" w:themeColor="accent2" w:themeShade="80"/>
                      <w:kern w:val="1"/>
                    </w:rPr>
                    <w:t>on a separate sheet of paper complete the following</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histology?</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Why is histology important to medicine?</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Why is it important to have a good understanding of normal histology before examining abnormal histology?</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List the 5 important tips to remember when studying histology.</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are the four major categories of tissues in the human body?</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 xml:space="preserve">How </w:t>
                  </w:r>
                  <w:proofErr w:type="gramStart"/>
                  <w:r w:rsidRPr="00C42AEB">
                    <w:rPr>
                      <w:rFonts w:ascii="Arial" w:hAnsi="Arial" w:cs="Arial"/>
                      <w:color w:val="863103" w:themeColor="accent2" w:themeShade="80"/>
                    </w:rPr>
                    <w:t>are the four categories of tissues separated</w:t>
                  </w:r>
                  <w:proofErr w:type="gramEnd"/>
                  <w:r w:rsidRPr="00C42AEB">
                    <w:rPr>
                      <w:rFonts w:ascii="Arial" w:hAnsi="Arial" w:cs="Arial"/>
                      <w:color w:val="863103" w:themeColor="accent2" w:themeShade="80"/>
                    </w:rPr>
                    <w:t xml:space="preserve"> or </w:t>
                  </w:r>
                  <w:r w:rsidR="00B25DD0">
                    <w:rPr>
                      <w:rFonts w:ascii="Arial" w:hAnsi="Arial" w:cs="Arial"/>
                      <w:color w:val="863103" w:themeColor="accent2" w:themeShade="80"/>
                    </w:rPr>
                    <w:t xml:space="preserve">what are they </w:t>
                  </w:r>
                  <w:r w:rsidRPr="00C42AEB">
                    <w:rPr>
                      <w:rFonts w:ascii="Arial" w:hAnsi="Arial" w:cs="Arial"/>
                      <w:color w:val="863103" w:themeColor="accent2" w:themeShade="80"/>
                    </w:rPr>
                    <w:t>based upon?</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 xml:space="preserve">Where can epithelial tissue </w:t>
                  </w:r>
                  <w:proofErr w:type="gramStart"/>
                  <w:r w:rsidRPr="00C42AEB">
                    <w:rPr>
                      <w:rFonts w:ascii="Arial" w:hAnsi="Arial" w:cs="Arial"/>
                      <w:color w:val="863103" w:themeColor="accent2" w:themeShade="80"/>
                    </w:rPr>
                    <w:t>be</w:t>
                  </w:r>
                  <w:proofErr w:type="gramEnd"/>
                  <w:r w:rsidRPr="00C42AEB">
                    <w:rPr>
                      <w:rFonts w:ascii="Arial" w:hAnsi="Arial" w:cs="Arial"/>
                      <w:color w:val="863103" w:themeColor="accent2" w:themeShade="80"/>
                    </w:rPr>
                    <w:t xml:space="preserve"> found in the human body?</w:t>
                  </w:r>
                </w:p>
                <w:p w:rsidR="00C42AEB" w:rsidRPr="00B25DD0" w:rsidRDefault="00C42AEB" w:rsidP="00B25DD0">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the purpose of the basement membrane?</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are the four main functions of epithelial tissues?</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 xml:space="preserve">What is the difference between </w:t>
                  </w:r>
                  <w:proofErr w:type="spellStart"/>
                  <w:r w:rsidRPr="00C42AEB">
                    <w:rPr>
                      <w:rFonts w:ascii="Arial" w:hAnsi="Arial" w:cs="Arial"/>
                      <w:color w:val="863103" w:themeColor="accent2" w:themeShade="80"/>
                    </w:rPr>
                    <w:t>squamous</w:t>
                  </w:r>
                  <w:proofErr w:type="spellEnd"/>
                  <w:r w:rsidRPr="00C42AEB">
                    <w:rPr>
                      <w:rFonts w:ascii="Arial" w:hAnsi="Arial" w:cs="Arial"/>
                      <w:color w:val="863103" w:themeColor="accent2" w:themeShade="80"/>
                    </w:rPr>
                    <w:t xml:space="preserve">, </w:t>
                  </w:r>
                  <w:proofErr w:type="spellStart"/>
                  <w:r w:rsidRPr="00C42AEB">
                    <w:rPr>
                      <w:rFonts w:ascii="Arial" w:hAnsi="Arial" w:cs="Arial"/>
                      <w:color w:val="863103" w:themeColor="accent2" w:themeShade="80"/>
                    </w:rPr>
                    <w:t>cuboidal</w:t>
                  </w:r>
                  <w:proofErr w:type="spellEnd"/>
                  <w:r w:rsidRPr="00C42AEB">
                    <w:rPr>
                      <w:rFonts w:ascii="Arial" w:hAnsi="Arial" w:cs="Arial"/>
                      <w:color w:val="863103" w:themeColor="accent2" w:themeShade="80"/>
                    </w:rPr>
                    <w:t>, and columnar epithelial cells?</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the difference between simple and stratified epithelial tissues?</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transitional epithelium?</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 xml:space="preserve">What is </w:t>
                  </w:r>
                  <w:proofErr w:type="spellStart"/>
                  <w:r w:rsidRPr="00C42AEB">
                    <w:rPr>
                      <w:rFonts w:ascii="Arial" w:hAnsi="Arial" w:cs="Arial"/>
                      <w:color w:val="863103" w:themeColor="accent2" w:themeShade="80"/>
                    </w:rPr>
                    <w:t>pseudostratified</w:t>
                  </w:r>
                  <w:proofErr w:type="spellEnd"/>
                  <w:r w:rsidRPr="00C42AEB">
                    <w:rPr>
                      <w:rFonts w:ascii="Arial" w:hAnsi="Arial" w:cs="Arial"/>
                      <w:color w:val="863103" w:themeColor="accent2" w:themeShade="80"/>
                    </w:rPr>
                    <w:t xml:space="preserve"> epithelium?</w:t>
                  </w:r>
                </w:p>
                <w:p w:rsidR="00C42AEB"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the function of ciliated epithelial tissue?</w:t>
                  </w:r>
                </w:p>
                <w:p w:rsidR="00737435" w:rsidRPr="00C42AEB" w:rsidRDefault="00C42AEB" w:rsidP="00C42AEB">
                  <w:pPr>
                    <w:pStyle w:val="ListParagraph"/>
                    <w:numPr>
                      <w:ilvl w:val="0"/>
                      <w:numId w:val="1"/>
                    </w:numPr>
                    <w:rPr>
                      <w:rFonts w:ascii="Arial" w:hAnsi="Arial" w:cs="Arial"/>
                      <w:color w:val="863103" w:themeColor="accent2" w:themeShade="80"/>
                    </w:rPr>
                  </w:pPr>
                  <w:r w:rsidRPr="00C42AEB">
                    <w:rPr>
                      <w:rFonts w:ascii="Arial" w:hAnsi="Arial" w:cs="Arial"/>
                      <w:color w:val="863103" w:themeColor="accent2" w:themeShade="80"/>
                    </w:rPr>
                    <w:t>What is the function of keratinized epithelial tissue?</w:t>
                  </w:r>
                </w:p>
                <w:p w:rsidR="00737435" w:rsidRPr="003437CD" w:rsidRDefault="00737435" w:rsidP="000C70F4">
                  <w:pPr>
                    <w:widowControl w:val="0"/>
                    <w:suppressAutoHyphens/>
                    <w:ind w:left="360"/>
                    <w:rPr>
                      <w:rFonts w:ascii="Arial" w:hAnsi="Arial" w:cs="Arial"/>
                    </w:rPr>
                  </w:pPr>
                </w:p>
                <w:p w:rsidR="00737435" w:rsidRPr="003437CD" w:rsidRDefault="00737435" w:rsidP="000C70F4">
                  <w:pPr>
                    <w:rPr>
                      <w:rFonts w:ascii="Arial" w:hAnsi="Arial" w:cs="Arial"/>
                    </w:rPr>
                  </w:pPr>
                </w:p>
              </w:txbxContent>
            </v:textbox>
          </v:shape>
        </w:pict>
      </w:r>
    </w:p>
    <w:sectPr w:rsidR="00D202EA" w:rsidRPr="00D151F5" w:rsidSect="00D554FF">
      <w:footerReference w:type="even" r:id="rId54"/>
      <w:footerReference w:type="default" r:id="rId55"/>
      <w:pgSz w:w="12240" w:h="15840"/>
      <w:pgMar w:top="720" w:right="720" w:bottom="720" w:left="720" w:header="720" w:footer="720" w:gutter="0"/>
      <w:pgNumType w:start="1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276" w:rsidRDefault="00D95276" w:rsidP="00D554FF">
      <w:r>
        <w:separator/>
      </w:r>
    </w:p>
  </w:endnote>
  <w:endnote w:type="continuationSeparator" w:id="0">
    <w:p w:rsidR="00D95276" w:rsidRDefault="00D95276" w:rsidP="00D554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HGSoeiKakugothicUB">
    <w:panose1 w:val="00000000000000000000"/>
    <w:charset w:val="80"/>
    <w:family w:val="roman"/>
    <w:notTrueType/>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FF" w:rsidRDefault="009B3469" w:rsidP="00D554FF">
    <w:pPr>
      <w:pStyle w:val="Footer"/>
      <w:framePr w:wrap="around" w:vAnchor="text" w:hAnchor="margin" w:xAlign="outside" w:y="1"/>
      <w:rPr>
        <w:rStyle w:val="PageNumber"/>
      </w:rPr>
    </w:pPr>
    <w:r>
      <w:rPr>
        <w:rStyle w:val="PageNumber"/>
      </w:rPr>
      <w:fldChar w:fldCharType="begin"/>
    </w:r>
    <w:r w:rsidR="00D554FF">
      <w:rPr>
        <w:rStyle w:val="PageNumber"/>
      </w:rPr>
      <w:instrText xml:space="preserve">PAGE  </w:instrText>
    </w:r>
    <w:r>
      <w:rPr>
        <w:rStyle w:val="PageNumber"/>
      </w:rPr>
      <w:fldChar w:fldCharType="end"/>
    </w:r>
  </w:p>
  <w:p w:rsidR="00D554FF" w:rsidRDefault="00D554FF" w:rsidP="00D554FF">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FF" w:rsidRPr="00D554FF" w:rsidRDefault="009B3469" w:rsidP="00D554FF">
    <w:pPr>
      <w:pStyle w:val="Footer"/>
      <w:framePr w:wrap="around" w:vAnchor="text" w:hAnchor="margin" w:xAlign="outside" w:y="1"/>
      <w:rPr>
        <w:rStyle w:val="PageNumber"/>
        <w:rFonts w:ascii="Arial" w:hAnsi="Arial" w:cs="Arial"/>
      </w:rPr>
    </w:pPr>
    <w:r w:rsidRPr="00D554FF">
      <w:rPr>
        <w:rStyle w:val="PageNumber"/>
        <w:rFonts w:ascii="Arial" w:hAnsi="Arial" w:cs="Arial"/>
      </w:rPr>
      <w:fldChar w:fldCharType="begin"/>
    </w:r>
    <w:r w:rsidR="00D554FF" w:rsidRPr="00D554FF">
      <w:rPr>
        <w:rStyle w:val="PageNumber"/>
        <w:rFonts w:ascii="Arial" w:hAnsi="Arial" w:cs="Arial"/>
      </w:rPr>
      <w:instrText xml:space="preserve">PAGE  </w:instrText>
    </w:r>
    <w:r w:rsidRPr="00D554FF">
      <w:rPr>
        <w:rStyle w:val="PageNumber"/>
        <w:rFonts w:ascii="Arial" w:hAnsi="Arial" w:cs="Arial"/>
      </w:rPr>
      <w:fldChar w:fldCharType="separate"/>
    </w:r>
    <w:r w:rsidR="005F6CDE">
      <w:rPr>
        <w:rStyle w:val="PageNumber"/>
        <w:rFonts w:ascii="Arial" w:hAnsi="Arial" w:cs="Arial"/>
        <w:noProof/>
      </w:rPr>
      <w:t>127</w:t>
    </w:r>
    <w:r w:rsidRPr="00D554FF">
      <w:rPr>
        <w:rStyle w:val="PageNumber"/>
        <w:rFonts w:ascii="Arial" w:hAnsi="Arial" w:cs="Arial"/>
      </w:rPr>
      <w:fldChar w:fldCharType="end"/>
    </w:r>
  </w:p>
  <w:p w:rsidR="00D554FF" w:rsidRDefault="00D554FF" w:rsidP="00D554FF">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276" w:rsidRDefault="00D95276" w:rsidP="00D554FF">
      <w:r>
        <w:separator/>
      </w:r>
    </w:p>
  </w:footnote>
  <w:footnote w:type="continuationSeparator" w:id="0">
    <w:p w:rsidR="00D95276" w:rsidRDefault="00D95276" w:rsidP="00D554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9883F4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960566"/>
    <w:multiLevelType w:val="hybridMultilevel"/>
    <w:tmpl w:val="6EBCA5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0A674F92"/>
    <w:multiLevelType w:val="hybridMultilevel"/>
    <w:tmpl w:val="910E6976"/>
    <w:lvl w:ilvl="0" w:tplc="000F040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023B53"/>
    <w:multiLevelType w:val="multilevel"/>
    <w:tmpl w:val="E2E654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5F21591"/>
    <w:multiLevelType w:val="hybridMultilevel"/>
    <w:tmpl w:val="11D8FE2C"/>
    <w:lvl w:ilvl="0" w:tplc="C60EC08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0A2132"/>
    <w:multiLevelType w:val="hybridMultilevel"/>
    <w:tmpl w:val="843EDB7A"/>
    <w:lvl w:ilvl="0" w:tplc="000F040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7221F0"/>
    <w:multiLevelType w:val="hybridMultilevel"/>
    <w:tmpl w:val="3F644D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92B0AF7"/>
    <w:multiLevelType w:val="hybridMultilevel"/>
    <w:tmpl w:val="E2E654D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FF57638"/>
    <w:multiLevelType w:val="hybridMultilevel"/>
    <w:tmpl w:val="4E02F7B6"/>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E248A"/>
    <w:multiLevelType w:val="multilevel"/>
    <w:tmpl w:val="BCD490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5367810"/>
    <w:multiLevelType w:val="hybridMultilevel"/>
    <w:tmpl w:val="7E6A2A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756001D"/>
    <w:multiLevelType w:val="hybridMultilevel"/>
    <w:tmpl w:val="7FE02056"/>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6C7F0016"/>
    <w:multiLevelType w:val="hybridMultilevel"/>
    <w:tmpl w:val="EBAA6E0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F46100"/>
    <w:multiLevelType w:val="hybridMultilevel"/>
    <w:tmpl w:val="168650A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6D7272"/>
    <w:multiLevelType w:val="hybridMultilevel"/>
    <w:tmpl w:val="B8F62B42"/>
    <w:lvl w:ilvl="0" w:tplc="F496BA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1"/>
  </w:num>
  <w:num w:numId="4">
    <w:abstractNumId w:val="16"/>
  </w:num>
  <w:num w:numId="5">
    <w:abstractNumId w:val="9"/>
  </w:num>
  <w:num w:numId="6">
    <w:abstractNumId w:val="14"/>
  </w:num>
  <w:num w:numId="7">
    <w:abstractNumId w:val="18"/>
  </w:num>
  <w:num w:numId="8">
    <w:abstractNumId w:val="12"/>
  </w:num>
  <w:num w:numId="9">
    <w:abstractNumId w:val="19"/>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21"/>
  </w:num>
  <w:num w:numId="22">
    <w:abstractNumId w:val="13"/>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footnotePr>
    <w:footnote w:id="-1"/>
    <w:footnote w:id="0"/>
  </w:footnotePr>
  <w:endnotePr>
    <w:endnote w:id="-1"/>
    <w:endnote w:id="0"/>
  </w:endnotePr>
  <w:compat>
    <w:useFELayout/>
  </w:compat>
  <w:rsids>
    <w:rsidRoot w:val="00D151F5"/>
    <w:rsid w:val="000526E3"/>
    <w:rsid w:val="00074576"/>
    <w:rsid w:val="000C70F4"/>
    <w:rsid w:val="000E0061"/>
    <w:rsid w:val="00120354"/>
    <w:rsid w:val="00195927"/>
    <w:rsid w:val="001A72FC"/>
    <w:rsid w:val="0021098E"/>
    <w:rsid w:val="002704F3"/>
    <w:rsid w:val="002C2BBA"/>
    <w:rsid w:val="002D1AC0"/>
    <w:rsid w:val="002D6323"/>
    <w:rsid w:val="003437CD"/>
    <w:rsid w:val="00450932"/>
    <w:rsid w:val="00476E8F"/>
    <w:rsid w:val="004A4544"/>
    <w:rsid w:val="004D7243"/>
    <w:rsid w:val="004F6B0B"/>
    <w:rsid w:val="00500E9A"/>
    <w:rsid w:val="00501391"/>
    <w:rsid w:val="005663E9"/>
    <w:rsid w:val="00577972"/>
    <w:rsid w:val="005A10E5"/>
    <w:rsid w:val="005F6CDE"/>
    <w:rsid w:val="0062797A"/>
    <w:rsid w:val="006324D7"/>
    <w:rsid w:val="00701018"/>
    <w:rsid w:val="0070164A"/>
    <w:rsid w:val="007154D9"/>
    <w:rsid w:val="00731457"/>
    <w:rsid w:val="00737435"/>
    <w:rsid w:val="00791DF5"/>
    <w:rsid w:val="0082226E"/>
    <w:rsid w:val="00833E6F"/>
    <w:rsid w:val="00846418"/>
    <w:rsid w:val="00847A88"/>
    <w:rsid w:val="00854EA7"/>
    <w:rsid w:val="008B3A11"/>
    <w:rsid w:val="008D7CEB"/>
    <w:rsid w:val="0091617A"/>
    <w:rsid w:val="00920224"/>
    <w:rsid w:val="0099607E"/>
    <w:rsid w:val="009A28D7"/>
    <w:rsid w:val="009B3469"/>
    <w:rsid w:val="009B428F"/>
    <w:rsid w:val="009E73E2"/>
    <w:rsid w:val="00A258A7"/>
    <w:rsid w:val="00A5393A"/>
    <w:rsid w:val="00AB2EFE"/>
    <w:rsid w:val="00AC2DC0"/>
    <w:rsid w:val="00AE2E31"/>
    <w:rsid w:val="00B215B5"/>
    <w:rsid w:val="00B25DD0"/>
    <w:rsid w:val="00B56E49"/>
    <w:rsid w:val="00BA2C76"/>
    <w:rsid w:val="00BD22B9"/>
    <w:rsid w:val="00C42AEB"/>
    <w:rsid w:val="00C902DF"/>
    <w:rsid w:val="00CF576D"/>
    <w:rsid w:val="00D00413"/>
    <w:rsid w:val="00D01269"/>
    <w:rsid w:val="00D151F5"/>
    <w:rsid w:val="00D202EA"/>
    <w:rsid w:val="00D554FF"/>
    <w:rsid w:val="00D60B6C"/>
    <w:rsid w:val="00D9163D"/>
    <w:rsid w:val="00D95276"/>
    <w:rsid w:val="00DF2912"/>
    <w:rsid w:val="00E75999"/>
    <w:rsid w:val="00EB5676"/>
    <w:rsid w:val="00EC0E5B"/>
    <w:rsid w:val="00ED776D"/>
    <w:rsid w:val="00EF4C06"/>
    <w:rsid w:val="00F24D64"/>
    <w:rsid w:val="00F44BC3"/>
    <w:rsid w:val="00F872AD"/>
    <w:rsid w:val="00F87531"/>
    <w:rsid w:val="00FB685A"/>
    <w:rsid w:val="00FC0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469"/>
  </w:style>
  <w:style w:type="paragraph" w:styleId="Heading3">
    <w:name w:val="heading 3"/>
    <w:basedOn w:val="Normal"/>
    <w:next w:val="Normal"/>
    <w:link w:val="Heading3Char"/>
    <w:qFormat/>
    <w:rsid w:val="00500E9A"/>
    <w:pPr>
      <w:keepNext/>
      <w:spacing w:before="240" w:after="60"/>
      <w:outlineLvl w:val="2"/>
    </w:pPr>
    <w:rPr>
      <w:rFonts w:ascii="Arial" w:eastAsia="Times New Roman" w:hAnsi="Arial"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7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7CD"/>
    <w:rPr>
      <w:rFonts w:ascii="Lucida Grande" w:hAnsi="Lucida Grande" w:cs="Lucida Grande"/>
      <w:sz w:val="18"/>
      <w:szCs w:val="18"/>
    </w:rPr>
  </w:style>
  <w:style w:type="paragraph" w:styleId="ListParagraph">
    <w:name w:val="List Paragraph"/>
    <w:basedOn w:val="Normal"/>
    <w:uiPriority w:val="34"/>
    <w:qFormat/>
    <w:rsid w:val="000C70F4"/>
    <w:pPr>
      <w:ind w:left="720"/>
      <w:contextualSpacing/>
    </w:pPr>
  </w:style>
  <w:style w:type="character" w:styleId="Hyperlink">
    <w:name w:val="Hyperlink"/>
    <w:basedOn w:val="DefaultParagraphFont"/>
    <w:rsid w:val="00AC2DC0"/>
    <w:rPr>
      <w:color w:val="0000FF"/>
      <w:u w:val="single"/>
    </w:rPr>
  </w:style>
  <w:style w:type="paragraph" w:customStyle="1" w:styleId="Default">
    <w:name w:val="Default"/>
    <w:rsid w:val="002D6323"/>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rsid w:val="00500E9A"/>
    <w:pPr>
      <w:spacing w:before="100" w:beforeAutospacing="1" w:after="100" w:afterAutospacing="1"/>
    </w:pPr>
    <w:rPr>
      <w:rFonts w:ascii="Times" w:eastAsia="Times" w:hAnsi="Times" w:cs="Times New Roman"/>
      <w:sz w:val="20"/>
      <w:szCs w:val="20"/>
    </w:rPr>
  </w:style>
  <w:style w:type="character" w:customStyle="1" w:styleId="apple-converted-space">
    <w:name w:val="apple-converted-space"/>
    <w:basedOn w:val="DefaultParagraphFont"/>
    <w:rsid w:val="00500E9A"/>
  </w:style>
  <w:style w:type="character" w:customStyle="1" w:styleId="Heading3Char">
    <w:name w:val="Heading 3 Char"/>
    <w:basedOn w:val="DefaultParagraphFont"/>
    <w:link w:val="Heading3"/>
    <w:rsid w:val="00500E9A"/>
    <w:rPr>
      <w:rFonts w:ascii="Arial" w:eastAsia="Times New Roman" w:hAnsi="Arial" w:cs="Times New Roman"/>
      <w:b/>
      <w:sz w:val="26"/>
      <w:szCs w:val="26"/>
    </w:rPr>
  </w:style>
  <w:style w:type="character" w:customStyle="1" w:styleId="mw-headline">
    <w:name w:val="mw-headline"/>
    <w:basedOn w:val="DefaultParagraphFont"/>
    <w:rsid w:val="00500E9A"/>
  </w:style>
  <w:style w:type="character" w:customStyle="1" w:styleId="editsection">
    <w:name w:val="editsection"/>
    <w:basedOn w:val="DefaultParagraphFont"/>
    <w:rsid w:val="00500E9A"/>
  </w:style>
  <w:style w:type="table" w:styleId="TableGrid">
    <w:name w:val="Table Grid"/>
    <w:basedOn w:val="TableNormal"/>
    <w:uiPriority w:val="59"/>
    <w:rsid w:val="00791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01269"/>
    <w:rPr>
      <w:color w:val="969696" w:themeColor="followedHyperlink"/>
      <w:u w:val="single"/>
    </w:rPr>
  </w:style>
  <w:style w:type="paragraph" w:styleId="Footer">
    <w:name w:val="footer"/>
    <w:basedOn w:val="Normal"/>
    <w:link w:val="FooterChar"/>
    <w:uiPriority w:val="99"/>
    <w:unhideWhenUsed/>
    <w:rsid w:val="00D554FF"/>
    <w:pPr>
      <w:tabs>
        <w:tab w:val="center" w:pos="4320"/>
        <w:tab w:val="right" w:pos="8640"/>
      </w:tabs>
    </w:pPr>
  </w:style>
  <w:style w:type="character" w:customStyle="1" w:styleId="FooterChar">
    <w:name w:val="Footer Char"/>
    <w:basedOn w:val="DefaultParagraphFont"/>
    <w:link w:val="Footer"/>
    <w:uiPriority w:val="99"/>
    <w:rsid w:val="00D554FF"/>
  </w:style>
  <w:style w:type="character" w:styleId="PageNumber">
    <w:name w:val="page number"/>
    <w:basedOn w:val="DefaultParagraphFont"/>
    <w:uiPriority w:val="99"/>
    <w:semiHidden/>
    <w:unhideWhenUsed/>
    <w:rsid w:val="00D554FF"/>
  </w:style>
  <w:style w:type="paragraph" w:styleId="Header">
    <w:name w:val="header"/>
    <w:basedOn w:val="Normal"/>
    <w:link w:val="HeaderChar"/>
    <w:uiPriority w:val="99"/>
    <w:unhideWhenUsed/>
    <w:rsid w:val="00D554FF"/>
    <w:pPr>
      <w:tabs>
        <w:tab w:val="center" w:pos="4320"/>
        <w:tab w:val="right" w:pos="8640"/>
      </w:tabs>
    </w:pPr>
  </w:style>
  <w:style w:type="character" w:customStyle="1" w:styleId="HeaderChar">
    <w:name w:val="Header Char"/>
    <w:basedOn w:val="DefaultParagraphFont"/>
    <w:link w:val="Header"/>
    <w:uiPriority w:val="99"/>
    <w:rsid w:val="00D554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500E9A"/>
    <w:pPr>
      <w:keepNext/>
      <w:spacing w:before="240" w:after="60"/>
      <w:outlineLvl w:val="2"/>
    </w:pPr>
    <w:rPr>
      <w:rFonts w:ascii="Arial" w:eastAsia="Times New Roman" w:hAnsi="Arial" w:cs="Times New Roman"/>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7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7CD"/>
    <w:rPr>
      <w:rFonts w:ascii="Lucida Grande" w:hAnsi="Lucida Grande" w:cs="Lucida Grande"/>
      <w:sz w:val="18"/>
      <w:szCs w:val="18"/>
    </w:rPr>
  </w:style>
  <w:style w:type="paragraph" w:styleId="ListParagraph">
    <w:name w:val="List Paragraph"/>
    <w:basedOn w:val="Normal"/>
    <w:uiPriority w:val="34"/>
    <w:qFormat/>
    <w:rsid w:val="000C70F4"/>
    <w:pPr>
      <w:ind w:left="720"/>
      <w:contextualSpacing/>
    </w:pPr>
  </w:style>
  <w:style w:type="character" w:styleId="Hyperlink">
    <w:name w:val="Hyperlink"/>
    <w:basedOn w:val="DefaultParagraphFont"/>
    <w:rsid w:val="00AC2DC0"/>
    <w:rPr>
      <w:color w:val="0000FF"/>
      <w:u w:val="single"/>
    </w:rPr>
  </w:style>
  <w:style w:type="paragraph" w:customStyle="1" w:styleId="Default">
    <w:name w:val="Default"/>
    <w:rsid w:val="002D6323"/>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rsid w:val="00500E9A"/>
    <w:pPr>
      <w:spacing w:before="100" w:beforeAutospacing="1" w:after="100" w:afterAutospacing="1"/>
    </w:pPr>
    <w:rPr>
      <w:rFonts w:ascii="Times" w:eastAsia="Times" w:hAnsi="Times" w:cs="Times New Roman"/>
      <w:sz w:val="20"/>
      <w:szCs w:val="20"/>
    </w:rPr>
  </w:style>
  <w:style w:type="character" w:customStyle="1" w:styleId="apple-converted-space">
    <w:name w:val="apple-converted-space"/>
    <w:basedOn w:val="DefaultParagraphFont"/>
    <w:rsid w:val="00500E9A"/>
  </w:style>
  <w:style w:type="character" w:customStyle="1" w:styleId="Heading3Char">
    <w:name w:val="Heading 3 Char"/>
    <w:basedOn w:val="DefaultParagraphFont"/>
    <w:link w:val="Heading3"/>
    <w:rsid w:val="00500E9A"/>
    <w:rPr>
      <w:rFonts w:ascii="Arial" w:eastAsia="Times New Roman" w:hAnsi="Arial" w:cs="Times New Roman"/>
      <w:b/>
      <w:sz w:val="26"/>
      <w:szCs w:val="26"/>
    </w:rPr>
  </w:style>
  <w:style w:type="character" w:customStyle="1" w:styleId="mw-headline">
    <w:name w:val="mw-headline"/>
    <w:basedOn w:val="DefaultParagraphFont"/>
    <w:rsid w:val="00500E9A"/>
  </w:style>
  <w:style w:type="character" w:customStyle="1" w:styleId="editsection">
    <w:name w:val="editsection"/>
    <w:basedOn w:val="DefaultParagraphFont"/>
    <w:rsid w:val="00500E9A"/>
  </w:style>
  <w:style w:type="table" w:styleId="TableGrid">
    <w:name w:val="Table Grid"/>
    <w:basedOn w:val="TableNormal"/>
    <w:uiPriority w:val="59"/>
    <w:rsid w:val="00791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01269"/>
    <w:rPr>
      <w:color w:val="969696" w:themeColor="followedHyperlink"/>
      <w:u w:val="single"/>
    </w:rPr>
  </w:style>
  <w:style w:type="paragraph" w:styleId="Footer">
    <w:name w:val="footer"/>
    <w:basedOn w:val="Normal"/>
    <w:link w:val="FooterChar"/>
    <w:uiPriority w:val="99"/>
    <w:unhideWhenUsed/>
    <w:rsid w:val="00D554FF"/>
    <w:pPr>
      <w:tabs>
        <w:tab w:val="center" w:pos="4320"/>
        <w:tab w:val="right" w:pos="8640"/>
      </w:tabs>
    </w:pPr>
  </w:style>
  <w:style w:type="character" w:customStyle="1" w:styleId="FooterChar">
    <w:name w:val="Footer Char"/>
    <w:basedOn w:val="DefaultParagraphFont"/>
    <w:link w:val="Footer"/>
    <w:uiPriority w:val="99"/>
    <w:rsid w:val="00D554FF"/>
  </w:style>
  <w:style w:type="character" w:styleId="PageNumber">
    <w:name w:val="page number"/>
    <w:basedOn w:val="DefaultParagraphFont"/>
    <w:uiPriority w:val="99"/>
    <w:semiHidden/>
    <w:unhideWhenUsed/>
    <w:rsid w:val="00D554FF"/>
  </w:style>
  <w:style w:type="paragraph" w:styleId="Header">
    <w:name w:val="header"/>
    <w:basedOn w:val="Normal"/>
    <w:link w:val="HeaderChar"/>
    <w:uiPriority w:val="99"/>
    <w:unhideWhenUsed/>
    <w:rsid w:val="00D554FF"/>
    <w:pPr>
      <w:tabs>
        <w:tab w:val="center" w:pos="4320"/>
        <w:tab w:val="right" w:pos="8640"/>
      </w:tabs>
    </w:pPr>
  </w:style>
  <w:style w:type="character" w:customStyle="1" w:styleId="HeaderChar">
    <w:name w:val="Header Char"/>
    <w:basedOn w:val="DefaultParagraphFont"/>
    <w:link w:val="Header"/>
    <w:uiPriority w:val="99"/>
    <w:rsid w:val="00D554F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hyperlink" Target="http://lh3.ggpht.com/-3sbwwA-QEnQ/Rrey7AXDWnI/AAAAAAAAARk/Pk6AdPAx2N8/Sublingual%252520Gland.JP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1.wdp"/><Relationship Id="rId50" Type="http://schemas.openxmlformats.org/officeDocument/2006/relationships/hyperlink" Target="http://www.pathguy.com/histo/081.jpg"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esources.oncourse.iu.edu/access/content/group/FA09-KO-OTHR-PRAC-18273/Helpful%20Websites/histology1.gif" TargetMode="External"/><Relationship Id="rId33" Type="http://schemas.microsoft.com/office/2007/relationships/hdphoto" Target="media/hdphoto4.wdp"/><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jpeg"/><Relationship Id="rId29" Type="http://schemas.microsoft.com/office/2007/relationships/hdphoto" Target="media/hdphoto2.wdp"/><Relationship Id="rId41" Type="http://schemas.microsoft.com/office/2007/relationships/hdphoto" Target="media/hdphoto8.wd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openxmlformats.org/officeDocument/2006/relationships/image" Target="media/image12.jpeg"/><Relationship Id="rId37" Type="http://schemas.microsoft.com/office/2007/relationships/hdphoto" Target="media/hdphoto6.wdp"/><Relationship Id="rId40" Type="http://schemas.openxmlformats.org/officeDocument/2006/relationships/image" Target="media/image16.jpeg"/><Relationship Id="rId45" Type="http://schemas.microsoft.com/office/2007/relationships/hdphoto" Target="media/hdphoto10.wdp"/><Relationship Id="rId53" Type="http://schemas.openxmlformats.org/officeDocument/2006/relationships/hyperlink" Target="http://wps.aw.com/wps/media/tmp/labeling/2807010_dyn.jpg"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histology-world.com/photoalbum/thumbnails.php?album=26" TargetMode="External"/><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2.wdp"/><Relationship Id="rId57" Type="http://schemas.openxmlformats.org/officeDocument/2006/relationships/theme" Target="theme/theme1.xml"/><Relationship Id="rId10" Type="http://schemas.openxmlformats.org/officeDocument/2006/relationships/hyperlink" Target="javascript:%20window.close()" TargetMode="External"/><Relationship Id="rId19" Type="http://schemas.openxmlformats.org/officeDocument/2006/relationships/hyperlink" Target="http://classes.midlandstech.edu/carterp/Courses/bio210/chap04/chap04.html" TargetMode="External"/><Relationship Id="rId31" Type="http://schemas.microsoft.com/office/2007/relationships/hdphoto" Target="media/hdphoto3.wdp"/><Relationship Id="rId44" Type="http://schemas.openxmlformats.org/officeDocument/2006/relationships/image" Target="media/image18.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instruction.cvhs.okstate.edu/histology/fr/images/UterineHistologyThumbnail.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image" Target="media/image11.jpe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tevegallik.org/sites/histologyolm.stevegallik.org/images/PseudoCilia4.jpg"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BA699-C299-4378-95CF-88D4A851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1875</Words>
  <Characters>10691</Characters>
  <Application>Microsoft Office Word</Application>
  <DocSecurity>0</DocSecurity>
  <Lines>89</Lines>
  <Paragraphs>25</Paragraphs>
  <ScaleCrop>false</ScaleCrop>
  <Company/>
  <LinksUpToDate>false</LinksUpToDate>
  <CharactersWithSpaces>12541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Peterson</dc:creator>
  <cp:lastModifiedBy>adarlak</cp:lastModifiedBy>
  <cp:revision>2</cp:revision>
  <dcterms:created xsi:type="dcterms:W3CDTF">2014-08-26T22:05:00Z</dcterms:created>
  <dcterms:modified xsi:type="dcterms:W3CDTF">2014-08-26T22:05:00Z</dcterms:modified>
</cp:coreProperties>
</file>